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1E" w:rsidRDefault="00F57B1E" w:rsidP="00F57B1E">
      <w:pPr>
        <w:rPr>
          <w:lang w:val="it-IT"/>
        </w:rPr>
      </w:pPr>
      <w:proofErr w:type="spellStart"/>
      <w:r>
        <w:rPr>
          <w:lang w:val="it-IT"/>
        </w:rPr>
        <w:t>Fernwaerme</w:t>
      </w:r>
      <w:proofErr w:type="spellEnd"/>
      <w:r>
        <w:rPr>
          <w:lang w:val="it-IT"/>
        </w:rPr>
        <w:t xml:space="preserve"> Brenner GmbH</w:t>
      </w:r>
    </w:p>
    <w:p w:rsidR="00F57B1E" w:rsidRDefault="00F57B1E" w:rsidP="00F57B1E">
      <w:pPr>
        <w:rPr>
          <w:lang w:val="it-IT"/>
        </w:rPr>
      </w:pPr>
    </w:p>
    <w:p w:rsidR="00F57B1E" w:rsidRDefault="00F57B1E" w:rsidP="00F57B1E">
      <w:pPr>
        <w:rPr>
          <w:lang w:val="it-IT"/>
        </w:rPr>
      </w:pPr>
    </w:p>
    <w:p w:rsidR="00F57B1E" w:rsidRPr="00000F47" w:rsidRDefault="00F57B1E" w:rsidP="00F57B1E">
      <w:pPr>
        <w:jc w:val="center"/>
        <w:rPr>
          <w:b/>
          <w:bCs/>
          <w:sz w:val="24"/>
          <w:szCs w:val="24"/>
        </w:rPr>
      </w:pPr>
      <w:r w:rsidRPr="00000F47">
        <w:rPr>
          <w:b/>
          <w:bCs/>
          <w:sz w:val="24"/>
          <w:szCs w:val="24"/>
        </w:rPr>
        <w:t>ANTRAG AUF PRÜFUNG DES ZÄHLERS</w:t>
      </w:r>
    </w:p>
    <w:p w:rsidR="00F57B1E" w:rsidRPr="00000F47" w:rsidRDefault="00F57B1E" w:rsidP="00F57B1E">
      <w:pPr>
        <w:jc w:val="center"/>
        <w:rPr>
          <w:sz w:val="18"/>
          <w:szCs w:val="18"/>
        </w:rPr>
      </w:pPr>
      <w:r w:rsidRPr="00000F47">
        <w:rPr>
          <w:sz w:val="18"/>
          <w:szCs w:val="18"/>
        </w:rPr>
        <w:t>ERSATZERKLÄRUNG DER NOTORIETÄTSURKUNDE (ART. 46 e ART. 47 D.P.R. 28/12/2000 N. 445)</w:t>
      </w:r>
    </w:p>
    <w:p w:rsidR="00F57B1E" w:rsidRPr="00000F47" w:rsidRDefault="00F57B1E" w:rsidP="00F57B1E">
      <w:pPr>
        <w:jc w:val="both"/>
      </w:pPr>
    </w:p>
    <w:p w:rsidR="00F57B1E" w:rsidRPr="00075125" w:rsidRDefault="00F57B1E" w:rsidP="00F57B1E">
      <w:pPr>
        <w:jc w:val="both"/>
      </w:pPr>
      <w:r>
        <w:t xml:space="preserve">Der/die Unterfertigte </w:t>
      </w:r>
      <w:r w:rsidRPr="00075125">
        <w:t xml:space="preserve">..................................................................... geboren </w:t>
      </w:r>
      <w:r>
        <w:t>in</w:t>
      </w:r>
      <w:r w:rsidRPr="00075125">
        <w:t xml:space="preserve"> ...................................................... </w:t>
      </w:r>
      <w:proofErr w:type="gramStart"/>
      <w:r w:rsidRPr="00075125">
        <w:t>am ........................................................</w:t>
      </w:r>
      <w:proofErr w:type="gramEnd"/>
      <w:r w:rsidRPr="00075125">
        <w:t xml:space="preserve"> Steuernummer ................................................................................</w:t>
      </w:r>
    </w:p>
    <w:p w:rsidR="00F57B1E" w:rsidRPr="00075125" w:rsidRDefault="00F57B1E" w:rsidP="00F57B1E">
      <w:pPr>
        <w:jc w:val="both"/>
        <w:rPr>
          <w:b/>
          <w:bCs/>
        </w:rPr>
      </w:pPr>
      <w:r w:rsidRPr="00075125">
        <w:rPr>
          <w:b/>
          <w:bCs/>
        </w:rPr>
        <w:t>Nur auszufüllen, wenn der Inhaber des Wärmeliefervertrags eine juristische Person ist:</w:t>
      </w:r>
    </w:p>
    <w:p w:rsidR="00F57B1E" w:rsidRPr="00075125" w:rsidRDefault="00F57B1E" w:rsidP="00F57B1E">
      <w:pPr>
        <w:jc w:val="both"/>
      </w:pPr>
      <w:r>
        <w:t>in seiner/ihrer Eigenschaft als</w:t>
      </w:r>
      <w:r w:rsidRPr="00075125">
        <w:t xml:space="preserve"> Inhaber</w:t>
      </w:r>
      <w:r>
        <w:t>/in</w:t>
      </w:r>
      <w:r w:rsidRPr="00075125">
        <w:t xml:space="preserve"> oder gesetzliche</w:t>
      </w:r>
      <w:r>
        <w:t>/</w:t>
      </w:r>
      <w:r w:rsidRPr="00075125">
        <w:t>r Vertreter</w:t>
      </w:r>
      <w:r>
        <w:t>/in</w:t>
      </w:r>
      <w:r w:rsidRPr="00075125">
        <w:t xml:space="preserve"> von ................................................................................ </w:t>
      </w:r>
      <w:r>
        <w:t>MwSt.-Nr.</w:t>
      </w:r>
      <w:r w:rsidRPr="00075125">
        <w:t xml:space="preserve"> ......................................................... Steuernummer ............................................................... mit </w:t>
      </w:r>
      <w:r>
        <w:t>Rechtss</w:t>
      </w:r>
      <w:r w:rsidRPr="00075125">
        <w:t xml:space="preserve">itz in .................................................................................................. </w:t>
      </w:r>
      <w:r>
        <w:t>Gemeinde</w:t>
      </w:r>
      <w:r w:rsidRPr="00075125">
        <w:t xml:space="preserve"> ............................................................ </w:t>
      </w:r>
      <w:r>
        <w:t>PLZ</w:t>
      </w:r>
      <w:r w:rsidRPr="00075125">
        <w:t xml:space="preserve"> ............................ Provinz ......................................</w:t>
      </w:r>
    </w:p>
    <w:p w:rsidR="00F57B1E" w:rsidRPr="004D151F" w:rsidRDefault="00F57B1E" w:rsidP="00F57B1E">
      <w:pPr>
        <w:jc w:val="center"/>
      </w:pPr>
      <w:r w:rsidRPr="004D151F">
        <w:t>B E A N T R A G T</w:t>
      </w:r>
    </w:p>
    <w:p w:rsidR="00F57B1E" w:rsidRDefault="00F57B1E" w:rsidP="00F57B1E">
      <w:pPr>
        <w:jc w:val="both"/>
      </w:pPr>
      <w:r w:rsidRPr="004D151F">
        <w:t xml:space="preserve">die </w:t>
      </w:r>
      <w:r>
        <w:t>Prüfung</w:t>
      </w:r>
      <w:r w:rsidRPr="004D151F">
        <w:t xml:space="preserve"> des Wärmezählers </w:t>
      </w:r>
      <w:r>
        <w:t xml:space="preserve">mit </w:t>
      </w:r>
      <w:r w:rsidRPr="00490791">
        <w:t xml:space="preserve">Seriennummer </w:t>
      </w:r>
      <w:bookmarkStart w:id="0" w:name="_Hlk90476081"/>
      <w:r w:rsidRPr="00490791">
        <w:t>………………………</w:t>
      </w:r>
      <w:r>
        <w:t>…………………</w:t>
      </w:r>
      <w:r w:rsidRPr="00490791">
        <w:t xml:space="preserve">……… </w:t>
      </w:r>
      <w:bookmarkEnd w:id="0"/>
      <w:r w:rsidRPr="00490791">
        <w:t>(S/N),</w:t>
      </w:r>
    </w:p>
    <w:p w:rsidR="00F57B1E" w:rsidRPr="004D151F" w:rsidRDefault="00F57B1E" w:rsidP="00F57B1E">
      <w:pPr>
        <w:jc w:val="both"/>
      </w:pPr>
      <w:r w:rsidRPr="004D151F">
        <w:t>gemäß Artikel 13 des Beschlusses der Regulierungsbehörde für Energie, Netze und Umwelt Nr. 478/2020/R/</w:t>
      </w:r>
      <w:proofErr w:type="spellStart"/>
      <w:r w:rsidRPr="004D151F">
        <w:t>tlr</w:t>
      </w:r>
      <w:proofErr w:type="spellEnd"/>
      <w:r w:rsidRPr="004D151F">
        <w:t xml:space="preserve"> </w:t>
      </w:r>
      <w:proofErr w:type="spellStart"/>
      <w:r>
        <w:t>i.g.F</w:t>
      </w:r>
      <w:proofErr w:type="spellEnd"/>
      <w:r>
        <w:t xml:space="preserve">. </w:t>
      </w:r>
      <w:r w:rsidRPr="004D151F">
        <w:t xml:space="preserve">für den </w:t>
      </w:r>
      <w:r>
        <w:t>wie folgt</w:t>
      </w:r>
      <w:r w:rsidRPr="004D151F">
        <w:t xml:space="preserve"> angegebenen </w:t>
      </w:r>
      <w:r>
        <w:t>Lieferpunkt</w:t>
      </w:r>
      <w:r w:rsidRPr="004D151F">
        <w:t>:</w:t>
      </w:r>
    </w:p>
    <w:p w:rsidR="00F57B1E" w:rsidRPr="004D151F" w:rsidRDefault="00F57B1E" w:rsidP="00F57B1E">
      <w:pPr>
        <w:jc w:val="both"/>
      </w:pPr>
      <w:r w:rsidRPr="004D151F">
        <w:t xml:space="preserve">Straße/Platz ....................................................................................................... </w:t>
      </w:r>
      <w:r>
        <w:t>Nr</w:t>
      </w:r>
      <w:r w:rsidRPr="004D151F">
        <w:t xml:space="preserve">. ........................ </w:t>
      </w:r>
      <w:r>
        <w:t>Gemeinde</w:t>
      </w:r>
      <w:r w:rsidRPr="004D151F">
        <w:t xml:space="preserve"> ...................................................................................................................... Provinz .................. Zählerstand .....................................................................................</w:t>
      </w:r>
    </w:p>
    <w:tbl>
      <w:tblPr>
        <w:tblStyle w:val="Tabellenraster"/>
        <w:tblW w:w="0" w:type="auto"/>
        <w:tblLook w:val="04A0" w:firstRow="1" w:lastRow="0" w:firstColumn="1" w:lastColumn="0" w:noHBand="0" w:noVBand="1"/>
      </w:tblPr>
      <w:tblGrid>
        <w:gridCol w:w="9062"/>
      </w:tblGrid>
      <w:tr w:rsidR="00F57B1E" w:rsidRPr="00EF06B4" w:rsidTr="00C617DC">
        <w:tc>
          <w:tcPr>
            <w:tcW w:w="9062" w:type="dxa"/>
          </w:tcPr>
          <w:p w:rsidR="00F57B1E" w:rsidRPr="00EF06B4" w:rsidRDefault="00F57B1E" w:rsidP="00C617DC">
            <w:pPr>
              <w:jc w:val="both"/>
            </w:pPr>
            <w:r w:rsidRPr="00EF06B4">
              <w:t>Wenn die Pr</w:t>
            </w:r>
            <w:r>
              <w:t>üfung des Zählers</w:t>
            </w:r>
            <w:r w:rsidRPr="00EF06B4">
              <w:t xml:space="preserve"> </w:t>
            </w:r>
            <w:r>
              <w:t xml:space="preserve">einen Lokalaugenschein mit </w:t>
            </w:r>
            <w:r w:rsidRPr="00EF06B4">
              <w:t xml:space="preserve">Anwesenheit des Nutzers oder eines </w:t>
            </w:r>
            <w:r>
              <w:t xml:space="preserve">durch diesen </w:t>
            </w:r>
            <w:r w:rsidRPr="00EF06B4">
              <w:t>Beauftragten erfordert, setzt sich der Betreiber mit dem Antragsteller unter den folgenden Kontaktdaten in Verbindung, um einen Termin zu vereinbaren:</w:t>
            </w:r>
          </w:p>
          <w:p w:rsidR="00F57B1E" w:rsidRPr="00EF06B4" w:rsidRDefault="00F57B1E" w:rsidP="00C617DC">
            <w:pPr>
              <w:jc w:val="both"/>
            </w:pPr>
          </w:p>
          <w:p w:rsidR="00F57B1E" w:rsidRPr="00BF410B" w:rsidRDefault="00F57B1E" w:rsidP="00C617DC">
            <w:pPr>
              <w:jc w:val="both"/>
              <w:rPr>
                <w:b/>
                <w:bCs/>
              </w:rPr>
            </w:pPr>
            <w:r w:rsidRPr="00BF410B">
              <w:rPr>
                <w:b/>
                <w:bCs/>
              </w:rPr>
              <w:t>Telefonnummer: .................................................</w:t>
            </w:r>
          </w:p>
          <w:p w:rsidR="00F57B1E" w:rsidRPr="00BF410B" w:rsidRDefault="00F57B1E" w:rsidP="00C617DC">
            <w:pPr>
              <w:jc w:val="both"/>
              <w:rPr>
                <w:b/>
                <w:bCs/>
              </w:rPr>
            </w:pPr>
            <w:r w:rsidRPr="00BF410B">
              <w:rPr>
                <w:b/>
                <w:bCs/>
              </w:rPr>
              <w:t>E-Mail: ..............................................................</w:t>
            </w:r>
          </w:p>
          <w:p w:rsidR="00F57B1E" w:rsidRPr="00BF410B" w:rsidRDefault="00F57B1E" w:rsidP="00C617DC">
            <w:pPr>
              <w:jc w:val="both"/>
            </w:pPr>
          </w:p>
          <w:p w:rsidR="00F57B1E" w:rsidRPr="00EF06B4" w:rsidRDefault="00F57B1E" w:rsidP="00C617DC">
            <w:pPr>
              <w:jc w:val="both"/>
            </w:pPr>
            <w:r w:rsidRPr="00EF06B4">
              <w:t>Das Dokument mit dem Ergebnis der Zählerpr</w:t>
            </w:r>
            <w:r>
              <w:t>üfung</w:t>
            </w:r>
            <w:r w:rsidRPr="00EF06B4">
              <w:t xml:space="preserve"> wird an die vom Antragsteller angegebene E-Mail-Adresse gesendet.</w:t>
            </w:r>
          </w:p>
        </w:tc>
      </w:tr>
      <w:tr w:rsidR="00F57B1E" w:rsidRPr="00D4477C" w:rsidTr="00C617DC">
        <w:tblPrEx>
          <w:jc w:val="center"/>
        </w:tblPrEx>
        <w:trPr>
          <w:trHeight w:val="913"/>
          <w:jc w:val="center"/>
        </w:trPr>
        <w:tc>
          <w:tcPr>
            <w:tcW w:w="9062" w:type="dxa"/>
          </w:tcPr>
          <w:p w:rsidR="00F57B1E" w:rsidRPr="00D4477C" w:rsidRDefault="00F57B1E" w:rsidP="00C617DC">
            <w:pPr>
              <w:jc w:val="both"/>
            </w:pPr>
            <w:r>
              <w:t>ACHTUNG</w:t>
            </w:r>
            <w:r w:rsidRPr="00D4477C">
              <w:t>:</w:t>
            </w:r>
          </w:p>
          <w:p w:rsidR="00F57B1E" w:rsidRPr="00D4477C" w:rsidRDefault="00F57B1E" w:rsidP="00C617DC">
            <w:pPr>
              <w:jc w:val="both"/>
            </w:pPr>
            <w:r w:rsidRPr="00D4477C">
              <w:t xml:space="preserve">Im Falle eines NEGATIVEN Ergebnisses (nach der Prüfung wird festgestellt, dass der Zähler </w:t>
            </w:r>
            <w:r>
              <w:t>korrekt funktioniert</w:t>
            </w:r>
            <w:r w:rsidRPr="00D4477C">
              <w:t xml:space="preserve">), </w:t>
            </w:r>
            <w:r>
              <w:t>belaufen sich</w:t>
            </w:r>
            <w:r w:rsidRPr="00D4477C">
              <w:t xml:space="preserve"> die Kosten für den Eingriff, die dem </w:t>
            </w:r>
            <w:r>
              <w:t>N</w:t>
            </w:r>
            <w:r w:rsidRPr="00D4477C">
              <w:t>utzer gemäß Tarif</w:t>
            </w:r>
            <w:r>
              <w:t>blatt in Rechnung gestellt werden: Euro 200.- bis &lt;=50kw, Euro 400.- von &gt;50kw bis &lt;=350kw, Euro 850 &gt;350kw.</w:t>
            </w:r>
          </w:p>
          <w:p w:rsidR="00F57B1E" w:rsidRPr="00D4477C" w:rsidRDefault="00F57B1E" w:rsidP="00C617DC">
            <w:pPr>
              <w:jc w:val="both"/>
            </w:pPr>
            <w:proofErr w:type="gramStart"/>
            <w:r w:rsidRPr="00D4477C">
              <w:t>Im Falle eines POSITIVEN Ergebnisses (es wird festgestellt, dass der Zähler defekt ist oder nicht</w:t>
            </w:r>
            <w:r>
              <w:t xml:space="preserve"> ordnungsgemäß</w:t>
            </w:r>
            <w:r w:rsidRPr="00D4477C">
              <w:t xml:space="preserve"> funktioniert), gehen die Kosten für den Eingriff und den Austausch des Zählers zu Lasten des Betreibers, der somit die Rückerstattung der </w:t>
            </w:r>
            <w:r>
              <w:t xml:space="preserve">eventuell </w:t>
            </w:r>
            <w:r w:rsidRPr="00D4477C">
              <w:t xml:space="preserve">gezahlten und nicht </w:t>
            </w:r>
            <w:r>
              <w:t>geschuldeten</w:t>
            </w:r>
            <w:r w:rsidRPr="00D4477C">
              <w:t xml:space="preserve"> Beträge veranlasst; außerdem rekonstruiert der Betreiber den Verbrauch des Nutzers in der Zeit von der letzten validierten und </w:t>
            </w:r>
            <w:r>
              <w:t>nicht beanstandeten</w:t>
            </w:r>
            <w:r w:rsidRPr="00D4477C">
              <w:t xml:space="preserve"> Messung bis zum Zeitpunkt des Zähleraustauschs.</w:t>
            </w:r>
            <w:proofErr w:type="gramEnd"/>
          </w:p>
        </w:tc>
      </w:tr>
    </w:tbl>
    <w:p w:rsidR="00F57B1E" w:rsidRDefault="00F57B1E"/>
    <w:p w:rsidR="00F57B1E" w:rsidRDefault="00F57B1E">
      <w:r>
        <w:br w:type="page"/>
      </w:r>
    </w:p>
    <w:p w:rsidR="004F4543" w:rsidRDefault="00F57B1E"/>
    <w:p w:rsidR="00F57B1E" w:rsidRPr="00F101C3" w:rsidRDefault="00F57B1E" w:rsidP="00F57B1E">
      <w:pPr>
        <w:rPr>
          <w:b/>
          <w:bCs/>
        </w:rPr>
      </w:pPr>
      <w:r w:rsidRPr="00F101C3">
        <w:rPr>
          <w:b/>
          <w:bCs/>
        </w:rPr>
        <w:t>Obligatorischer Anhang:</w:t>
      </w:r>
    </w:p>
    <w:p w:rsidR="00F57B1E" w:rsidRPr="00D4477C" w:rsidRDefault="00F57B1E" w:rsidP="00F57B1E">
      <w:r>
        <w:t>Kopie des gültigen Ausweises der Person, die den vorliegenden Antrag unterzeichnet</w:t>
      </w:r>
    </w:p>
    <w:p w:rsidR="00F57B1E" w:rsidRDefault="00F57B1E" w:rsidP="00F57B1E">
      <w:r>
        <w:t>Die Übermittlung dieses Formulars und seiner obligatorischen Anhänge kann in den folgenden Formen erfolgen:</w:t>
      </w:r>
    </w:p>
    <w:p w:rsidR="00F57B1E" w:rsidRPr="00DD6AE9" w:rsidRDefault="00F57B1E" w:rsidP="00F57B1E">
      <w:pPr>
        <w:pStyle w:val="Listenabsatz"/>
        <w:numPr>
          <w:ilvl w:val="0"/>
          <w:numId w:val="1"/>
        </w:numPr>
      </w:pPr>
      <w:r w:rsidRPr="00DD6AE9">
        <w:t>Am Schalter des Betreibers (A</w:t>
      </w:r>
      <w:r>
        <w:t xml:space="preserve">dresse: Sterzing, </w:t>
      </w:r>
      <w:proofErr w:type="spellStart"/>
      <w:r>
        <w:t>Penserjochstrasse</w:t>
      </w:r>
      <w:proofErr w:type="spellEnd"/>
      <w:r>
        <w:t xml:space="preserve"> Nr. 6)</w:t>
      </w:r>
    </w:p>
    <w:p w:rsidR="00F57B1E" w:rsidRDefault="00F57B1E" w:rsidP="00F57B1E">
      <w:pPr>
        <w:pStyle w:val="Listenabsatz"/>
        <w:numPr>
          <w:ilvl w:val="0"/>
          <w:numId w:val="1"/>
        </w:numPr>
        <w:rPr>
          <w:lang w:val="it-IT"/>
        </w:rPr>
      </w:pPr>
      <w:r w:rsidRPr="000643DA">
        <w:rPr>
          <w:lang w:val="it-IT"/>
        </w:rPr>
        <w:t xml:space="preserve">Per E-Mail an: </w:t>
      </w:r>
      <w:r>
        <w:rPr>
          <w:lang w:val="it-IT"/>
        </w:rPr>
        <w:t>info@ferwaermebrenner.it</w:t>
      </w:r>
    </w:p>
    <w:p w:rsidR="00F57B1E" w:rsidRPr="000643DA" w:rsidRDefault="00F57B1E" w:rsidP="00F57B1E">
      <w:pPr>
        <w:pStyle w:val="Listenabsatz"/>
        <w:numPr>
          <w:ilvl w:val="0"/>
          <w:numId w:val="1"/>
        </w:numPr>
        <w:rPr>
          <w:lang w:val="it-IT"/>
        </w:rPr>
      </w:pPr>
      <w:r>
        <w:rPr>
          <w:lang w:val="it-IT"/>
        </w:rPr>
        <w:t>Per PEC</w:t>
      </w:r>
      <w:r w:rsidRPr="000643DA">
        <w:rPr>
          <w:lang w:val="it-IT"/>
        </w:rPr>
        <w:t xml:space="preserve"> an: </w:t>
      </w:r>
      <w:r>
        <w:rPr>
          <w:lang w:val="it-IT"/>
        </w:rPr>
        <w:t>thermobrennergmbh@legalmail.it</w:t>
      </w:r>
    </w:p>
    <w:p w:rsidR="00F57B1E" w:rsidRPr="0015165B" w:rsidRDefault="00F57B1E" w:rsidP="00F57B1E">
      <w:r w:rsidRPr="0015165B">
        <w:t>Mit der Unterzeichnung dieses Formulars ERKLÄRT der</w:t>
      </w:r>
      <w:r>
        <w:t>/die</w:t>
      </w:r>
      <w:r w:rsidRPr="0015165B">
        <w:t xml:space="preserve"> Antragsteller</w:t>
      </w:r>
      <w:r>
        <w:t>/in</w:t>
      </w:r>
    </w:p>
    <w:p w:rsidR="00F57B1E" w:rsidRPr="0015165B" w:rsidRDefault="00F57B1E" w:rsidP="00F57B1E">
      <w:pPr>
        <w:pStyle w:val="Listenabsatz"/>
        <w:numPr>
          <w:ilvl w:val="0"/>
          <w:numId w:val="2"/>
        </w:numPr>
      </w:pPr>
      <w:r w:rsidRPr="0015165B">
        <w:t>dass er</w:t>
      </w:r>
      <w:r>
        <w:t>/sie</w:t>
      </w:r>
      <w:r w:rsidRPr="0015165B">
        <w:t xml:space="preserve"> sich verpflichtet, den Technikern</w:t>
      </w:r>
      <w:r>
        <w:t xml:space="preserve"> des Betreibers</w:t>
      </w:r>
      <w:r w:rsidRPr="0015165B">
        <w:t xml:space="preserve"> (über die auf diesem Formular angegebene Telefonnummer) zur Verfügung zu stehen und den Zugang zu der Immobilie zu ermöglichen, in der die beantragte </w:t>
      </w:r>
      <w:r>
        <w:t>Prüfung</w:t>
      </w:r>
      <w:r w:rsidRPr="0015165B">
        <w:t xml:space="preserve"> durchgeführt werden soll;</w:t>
      </w:r>
    </w:p>
    <w:p w:rsidR="00F57B1E" w:rsidRPr="0015165B" w:rsidRDefault="00F57B1E" w:rsidP="00F57B1E">
      <w:pPr>
        <w:pStyle w:val="Listenabsatz"/>
        <w:numPr>
          <w:ilvl w:val="0"/>
          <w:numId w:val="2"/>
        </w:numPr>
      </w:pPr>
      <w:r>
        <w:t>darüber in Kenntnis zu sein</w:t>
      </w:r>
      <w:r w:rsidRPr="0015165B">
        <w:t xml:space="preserve">, dass die Anwesenheit des Nutzers oder seines Beauftragten bei den von den Technikern des </w:t>
      </w:r>
      <w:r>
        <w:t>Betreibers</w:t>
      </w:r>
      <w:r w:rsidRPr="0015165B">
        <w:t xml:space="preserve"> nach Vereinbarung durchzuführenden </w:t>
      </w:r>
      <w:r>
        <w:t>Lokalaugenscheine</w:t>
      </w:r>
      <w:r w:rsidRPr="0015165B">
        <w:t xml:space="preserve"> erforderlich sein kann und dass der </w:t>
      </w:r>
      <w:r>
        <w:t>Betreiber</w:t>
      </w:r>
      <w:r w:rsidRPr="0015165B">
        <w:t xml:space="preserve"> bei Nichteinhaltung des Termins nicht in der Lage ist, die gewünschten Arbeiten auszuführen;</w:t>
      </w:r>
    </w:p>
    <w:p w:rsidR="00F57B1E" w:rsidRPr="0015165B" w:rsidRDefault="00F57B1E" w:rsidP="00F57B1E">
      <w:pPr>
        <w:pStyle w:val="Listenabsatz"/>
        <w:numPr>
          <w:ilvl w:val="0"/>
          <w:numId w:val="2"/>
        </w:numPr>
        <w:spacing w:before="240"/>
      </w:pPr>
      <w:r>
        <w:t>darüber in Kenntnis zu sein</w:t>
      </w:r>
      <w:r w:rsidRPr="0015165B">
        <w:t xml:space="preserve">, dass der Betreiber, wenn die angeforderte </w:t>
      </w:r>
      <w:r>
        <w:t>P</w:t>
      </w:r>
      <w:r w:rsidRPr="0015165B">
        <w:t>rüfung des Zählers ergibt, dass dieser ordnungsgemäß funktioniert, dem Nutzer die Kosten für den Eingriff gemäß de</w:t>
      </w:r>
      <w:r>
        <w:t>m</w:t>
      </w:r>
      <w:r w:rsidRPr="0015165B">
        <w:t xml:space="preserve"> aktuellen </w:t>
      </w:r>
      <w:r w:rsidRPr="00D4477C">
        <w:t>Tarif</w:t>
      </w:r>
      <w:r>
        <w:t>blatt</w:t>
      </w:r>
      <w:r w:rsidRPr="00D4477C">
        <w:t xml:space="preserve"> </w:t>
      </w:r>
      <w:r w:rsidRPr="0015165B">
        <w:t xml:space="preserve">in Rechnung stellt: </w:t>
      </w:r>
      <w:r>
        <w:t>Euro 200.- bis &lt;=50kw, Euro 400.- von &gt;50kw bis &lt;=350kw, Euro 850 &gt;350kW;</w:t>
      </w:r>
    </w:p>
    <w:p w:rsidR="00F57B1E" w:rsidRDefault="00F57B1E" w:rsidP="00F57B1E">
      <w:pPr>
        <w:pStyle w:val="Listenabsatz"/>
        <w:numPr>
          <w:ilvl w:val="0"/>
          <w:numId w:val="2"/>
        </w:numPr>
      </w:pPr>
      <w:proofErr w:type="gramStart"/>
      <w:r>
        <w:t>darüber</w:t>
      </w:r>
      <w:proofErr w:type="gramEnd"/>
      <w:r>
        <w:t xml:space="preserve"> in Kenntnis zu sein</w:t>
      </w:r>
      <w:r w:rsidRPr="0015165B">
        <w:t xml:space="preserve">, dass es sich bei der beantragten </w:t>
      </w:r>
      <w:r>
        <w:t>P</w:t>
      </w:r>
      <w:r w:rsidRPr="0015165B">
        <w:t xml:space="preserve">rüfung nicht um eine gesetzliche messtechnische Kontrolle im Sinne der geltenden Vorschriften handelt und dass auf die beantragte </w:t>
      </w:r>
      <w:r>
        <w:t>P</w:t>
      </w:r>
      <w:r w:rsidRPr="0015165B">
        <w:t xml:space="preserve">rüfung </w:t>
      </w:r>
      <w:r>
        <w:t xml:space="preserve">jedenfalls </w:t>
      </w:r>
      <w:r w:rsidRPr="0015165B">
        <w:t>ein Antrag auf messtechnische Überprüfung folgen kann.</w:t>
      </w:r>
    </w:p>
    <w:p w:rsidR="00F57B1E" w:rsidRDefault="00F57B1E" w:rsidP="00F57B1E">
      <w:r w:rsidRPr="00BF410B">
        <w:t>Ort und Datum</w:t>
      </w:r>
      <w:r>
        <w:t>:</w:t>
      </w:r>
    </w:p>
    <w:p w:rsidR="00F57B1E" w:rsidRPr="00BF410B" w:rsidRDefault="00F57B1E" w:rsidP="00F57B1E">
      <w:r w:rsidRPr="00BF410B">
        <w:t>..............................................</w:t>
      </w:r>
    </w:p>
    <w:p w:rsidR="00F57B1E" w:rsidRPr="002F6FE2" w:rsidRDefault="00F57B1E" w:rsidP="00F57B1E">
      <w:pPr>
        <w:ind w:left="5664"/>
      </w:pPr>
      <w:r w:rsidRPr="002F6FE2">
        <w:t>Unterschrift</w:t>
      </w:r>
    </w:p>
    <w:p w:rsidR="00F57B1E" w:rsidRPr="00003141" w:rsidRDefault="00F57B1E" w:rsidP="00F57B1E">
      <w:pPr>
        <w:ind w:left="5664"/>
        <w:rPr>
          <w:sz w:val="16"/>
          <w:szCs w:val="16"/>
        </w:rPr>
      </w:pPr>
      <w:r w:rsidRPr="00003141">
        <w:rPr>
          <w:sz w:val="16"/>
          <w:szCs w:val="16"/>
        </w:rPr>
        <w:t>(der/die Antragsteller/in/Inhaber/in/gesetzliche/r Vertreter/in)</w:t>
      </w:r>
    </w:p>
    <w:p w:rsidR="00F57B1E" w:rsidRPr="002F6FE2" w:rsidRDefault="00F57B1E" w:rsidP="00F57B1E">
      <w:pPr>
        <w:ind w:left="5664"/>
      </w:pPr>
    </w:p>
    <w:p w:rsidR="00F57B1E" w:rsidRDefault="00F57B1E" w:rsidP="00F57B1E">
      <w:pPr>
        <w:ind w:left="5664"/>
        <w:rPr>
          <w:lang w:val="it-IT"/>
        </w:rPr>
      </w:pPr>
      <w:r>
        <w:rPr>
          <w:lang w:val="it-IT"/>
        </w:rPr>
        <w:t>..............................................</w:t>
      </w:r>
    </w:p>
    <w:p w:rsidR="00F57B1E" w:rsidRDefault="00F57B1E">
      <w:r>
        <w:br w:type="page"/>
      </w:r>
    </w:p>
    <w:p w:rsidR="00F57B1E" w:rsidRDefault="00F57B1E" w:rsidP="00F57B1E">
      <w:pPr>
        <w:rPr>
          <w:lang w:val="it-IT"/>
        </w:rPr>
      </w:pPr>
      <w:proofErr w:type="spellStart"/>
      <w:r>
        <w:rPr>
          <w:lang w:val="it-IT"/>
        </w:rPr>
        <w:lastRenderedPageBreak/>
        <w:t>Datenschutzerklärung</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Betreibers</w:t>
      </w:r>
      <w:proofErr w:type="spellEnd"/>
      <w:r>
        <w:rPr>
          <w:lang w:val="it-IT"/>
        </w:rPr>
        <w:t>:</w:t>
      </w:r>
    </w:p>
    <w:p w:rsidR="00F57B1E" w:rsidRPr="00F57B1E" w:rsidRDefault="00F57B1E" w:rsidP="00F57B1E">
      <w:pPr>
        <w:spacing w:after="120"/>
        <w:rPr>
          <w:sz w:val="20"/>
          <w:szCs w:val="20"/>
        </w:rPr>
      </w:pPr>
    </w:p>
    <w:p w:rsidR="00F57B1E" w:rsidRPr="004F1BCB" w:rsidRDefault="00F57B1E" w:rsidP="00F57B1E">
      <w:pPr>
        <w:jc w:val="center"/>
        <w:rPr>
          <w:sz w:val="28"/>
          <w:szCs w:val="28"/>
          <w:u w:val="single"/>
        </w:rPr>
      </w:pPr>
      <w:r w:rsidRPr="004F1BCB">
        <w:rPr>
          <w:sz w:val="28"/>
          <w:szCs w:val="28"/>
          <w:u w:val="single"/>
        </w:rPr>
        <w:t>INFORMATION ZUM DATENSCHUTZ</w:t>
      </w:r>
    </w:p>
    <w:p w:rsidR="00F57B1E" w:rsidRPr="00633D98" w:rsidRDefault="00F57B1E" w:rsidP="00F57B1E">
      <w:pPr>
        <w:spacing w:after="120"/>
        <w:rPr>
          <w:sz w:val="20"/>
          <w:szCs w:val="20"/>
        </w:rPr>
      </w:pPr>
    </w:p>
    <w:p w:rsidR="00F57B1E" w:rsidRPr="00633D98" w:rsidRDefault="00F57B1E" w:rsidP="00F57B1E">
      <w:pPr>
        <w:rPr>
          <w:sz w:val="20"/>
          <w:szCs w:val="20"/>
        </w:rPr>
      </w:pPr>
      <w:r w:rsidRPr="00633D98">
        <w:rPr>
          <w:sz w:val="20"/>
          <w:szCs w:val="20"/>
        </w:rPr>
        <w:t>Sehr geehrte Kunden,</w:t>
      </w:r>
    </w:p>
    <w:p w:rsidR="00F57B1E" w:rsidRPr="00633D98" w:rsidRDefault="00F57B1E" w:rsidP="00F57B1E">
      <w:pPr>
        <w:rPr>
          <w:sz w:val="20"/>
          <w:szCs w:val="20"/>
        </w:rPr>
      </w:pPr>
      <w:proofErr w:type="gramStart"/>
      <w:r w:rsidRPr="00633D98">
        <w:rPr>
          <w:sz w:val="20"/>
          <w:szCs w:val="20"/>
        </w:rPr>
        <w:t>der</w:t>
      </w:r>
      <w:proofErr w:type="gramEnd"/>
      <w:r w:rsidRPr="00633D98">
        <w:rPr>
          <w:sz w:val="20"/>
          <w:szCs w:val="20"/>
        </w:rPr>
        <w:t xml:space="preserve"> Schutz Ihrer personenbezogenen Daten ist uns ein großes Anliegen. Im Folgenden legen wir Ihnen deshalb dar, welche Daten von unserer Gesellschaft erhoben werden, zu welchem Zweck diese gespeichert und/oder weitergeleitet werden, wie wir diese schützen und welche Rechte Sie in Bezug auf Ihre Daten bzw. auf die so genannte Datenverarbeitung haben. </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Wer ist für Ihre Daten verantwortlich?</w:t>
      </w:r>
    </w:p>
    <w:p w:rsidR="00F57B1E" w:rsidRPr="00633D98" w:rsidRDefault="00F57B1E" w:rsidP="00F57B1E">
      <w:pPr>
        <w:rPr>
          <w:sz w:val="20"/>
          <w:szCs w:val="20"/>
        </w:rPr>
      </w:pPr>
      <w:r w:rsidRPr="00633D98">
        <w:rPr>
          <w:sz w:val="20"/>
          <w:szCs w:val="20"/>
        </w:rPr>
        <w:t>Verantwortlich für Ihre Daten ist die „Fernwärme Brenner GmbH“</w:t>
      </w:r>
      <w:r>
        <w:rPr>
          <w:sz w:val="20"/>
          <w:szCs w:val="20"/>
        </w:rPr>
        <w:t xml:space="preserve"> mit</w:t>
      </w:r>
      <w:r w:rsidRPr="00633D98">
        <w:rPr>
          <w:sz w:val="20"/>
          <w:szCs w:val="20"/>
        </w:rPr>
        <w:t xml:space="preserve"> Sitz in 39041 Brenner, </w:t>
      </w:r>
      <w:proofErr w:type="spellStart"/>
      <w:r w:rsidRPr="00633D98">
        <w:rPr>
          <w:sz w:val="20"/>
          <w:szCs w:val="20"/>
        </w:rPr>
        <w:t>Valentinstraße</w:t>
      </w:r>
      <w:proofErr w:type="spellEnd"/>
      <w:r w:rsidRPr="00633D98">
        <w:rPr>
          <w:sz w:val="20"/>
          <w:szCs w:val="20"/>
        </w:rPr>
        <w:t xml:space="preserve"> Nr. 55 </w:t>
      </w:r>
      <w:r>
        <w:rPr>
          <w:sz w:val="20"/>
          <w:szCs w:val="20"/>
        </w:rPr>
        <w:t xml:space="preserve">und </w:t>
      </w:r>
      <w:r w:rsidRPr="00633D98">
        <w:rPr>
          <w:sz w:val="20"/>
          <w:szCs w:val="20"/>
        </w:rPr>
        <w:t xml:space="preserve">mit Verwaltungssitz in 39049 Sterzing, </w:t>
      </w:r>
      <w:proofErr w:type="spellStart"/>
      <w:r w:rsidRPr="00633D98">
        <w:rPr>
          <w:sz w:val="20"/>
          <w:szCs w:val="20"/>
        </w:rPr>
        <w:t>Penserjochstraße</w:t>
      </w:r>
      <w:proofErr w:type="spellEnd"/>
      <w:r w:rsidRPr="00633D98">
        <w:rPr>
          <w:sz w:val="20"/>
          <w:szCs w:val="20"/>
        </w:rPr>
        <w:t xml:space="preserve"> Nr. 6. </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Warum erfasst die „Fernwärme Brenner GmbH“</w:t>
      </w:r>
      <w:r w:rsidRPr="00633D98">
        <w:rPr>
          <w:sz w:val="20"/>
          <w:szCs w:val="20"/>
        </w:rPr>
        <w:t xml:space="preserve"> </w:t>
      </w:r>
      <w:r w:rsidRPr="00633D98">
        <w:rPr>
          <w:sz w:val="20"/>
          <w:szCs w:val="20"/>
          <w:u w:val="single"/>
        </w:rPr>
        <w:t>persönliche Daten?</w:t>
      </w:r>
    </w:p>
    <w:p w:rsidR="00F57B1E" w:rsidRPr="00633D98" w:rsidRDefault="00F57B1E" w:rsidP="00F57B1E">
      <w:pPr>
        <w:rPr>
          <w:sz w:val="20"/>
          <w:szCs w:val="20"/>
        </w:rPr>
      </w:pPr>
      <w:r w:rsidRPr="00633D98">
        <w:rPr>
          <w:sz w:val="20"/>
          <w:szCs w:val="20"/>
        </w:rPr>
        <w:t>Die Datenverarbeitung (Aufnahme, Speicherung, Weiterleitung) durch unsere Gesellschaft dient in erster Linie dazu, Ihre Anfrage bearbeiten zu können und eventuell zur Erfüllung unserer vertraglichen und vorvertraglichen Pflichten, sowie die damit verbundenen gesetzlichen Pflichten erfüllen zu können. Wir erfassen daher Ihre Daten, um:</w:t>
      </w:r>
    </w:p>
    <w:p w:rsidR="00F57B1E" w:rsidRPr="00633D98" w:rsidRDefault="00F57B1E" w:rsidP="00F57B1E">
      <w:pPr>
        <w:numPr>
          <w:ilvl w:val="0"/>
          <w:numId w:val="3"/>
        </w:numPr>
        <w:spacing w:after="0" w:line="298" w:lineRule="auto"/>
        <w:jc w:val="both"/>
        <w:rPr>
          <w:sz w:val="20"/>
          <w:szCs w:val="20"/>
        </w:rPr>
      </w:pPr>
      <w:r w:rsidRPr="00633D98">
        <w:rPr>
          <w:sz w:val="20"/>
          <w:szCs w:val="20"/>
        </w:rPr>
        <w:t>diese in unser Buchhaltungssystem einzutragen;</w:t>
      </w:r>
    </w:p>
    <w:p w:rsidR="00F57B1E" w:rsidRPr="00633D98" w:rsidRDefault="00F57B1E" w:rsidP="00F57B1E">
      <w:pPr>
        <w:numPr>
          <w:ilvl w:val="0"/>
          <w:numId w:val="3"/>
        </w:numPr>
        <w:spacing w:after="0" w:line="298" w:lineRule="auto"/>
        <w:jc w:val="both"/>
        <w:rPr>
          <w:sz w:val="20"/>
          <w:szCs w:val="20"/>
        </w:rPr>
      </w:pPr>
      <w:r w:rsidRPr="00633D98">
        <w:rPr>
          <w:sz w:val="20"/>
          <w:szCs w:val="20"/>
        </w:rPr>
        <w:t>mit Ihnen in Kontakt treten, Termine vereinbaren und Anschlussfragen beantworten zu können;</w:t>
      </w:r>
    </w:p>
    <w:p w:rsidR="00F57B1E" w:rsidRPr="00633D98" w:rsidRDefault="00F57B1E" w:rsidP="00F57B1E">
      <w:pPr>
        <w:numPr>
          <w:ilvl w:val="0"/>
          <w:numId w:val="3"/>
        </w:numPr>
        <w:spacing w:after="0" w:line="298" w:lineRule="auto"/>
        <w:jc w:val="both"/>
        <w:rPr>
          <w:sz w:val="20"/>
          <w:szCs w:val="20"/>
        </w:rPr>
      </w:pPr>
      <w:r w:rsidRPr="00633D98">
        <w:rPr>
          <w:sz w:val="20"/>
          <w:szCs w:val="20"/>
        </w:rPr>
        <w:t>Ihnen Kostenvoranschläge und sollte es zu einem Auftrag kommen Rechnungen und Zahlungsziele mitteilen zu können;</w:t>
      </w:r>
    </w:p>
    <w:p w:rsidR="00F57B1E" w:rsidRPr="00633D98" w:rsidRDefault="00F57B1E" w:rsidP="00F57B1E">
      <w:pPr>
        <w:numPr>
          <w:ilvl w:val="0"/>
          <w:numId w:val="3"/>
        </w:numPr>
        <w:spacing w:after="0" w:line="298" w:lineRule="auto"/>
        <w:jc w:val="both"/>
        <w:rPr>
          <w:sz w:val="20"/>
          <w:szCs w:val="20"/>
        </w:rPr>
      </w:pPr>
      <w:r w:rsidRPr="00633D98">
        <w:rPr>
          <w:sz w:val="20"/>
          <w:szCs w:val="20"/>
        </w:rPr>
        <w:t>eine entsprechende Fotodokumentation des eventuellen Bauvorhabens für Sie dokumentieren und zuordnen, sowie um Nachweise über die erbrachten Tätigkeiten aufbewahren zu können;</w:t>
      </w:r>
    </w:p>
    <w:p w:rsidR="00F57B1E" w:rsidRPr="00633D98" w:rsidRDefault="00F57B1E" w:rsidP="00F57B1E">
      <w:pPr>
        <w:numPr>
          <w:ilvl w:val="0"/>
          <w:numId w:val="3"/>
        </w:numPr>
        <w:spacing w:after="0" w:line="298" w:lineRule="auto"/>
        <w:jc w:val="both"/>
        <w:rPr>
          <w:sz w:val="20"/>
          <w:szCs w:val="20"/>
        </w:rPr>
      </w:pPr>
      <w:r w:rsidRPr="00633D98">
        <w:rPr>
          <w:sz w:val="20"/>
          <w:szCs w:val="20"/>
        </w:rPr>
        <w:t>die gesetzlichen Vorschriften im Zusammenhang mit dieser Tätigkeit gerecht zu werden;</w:t>
      </w:r>
    </w:p>
    <w:p w:rsidR="00F57B1E" w:rsidRPr="00633D98" w:rsidRDefault="00F57B1E" w:rsidP="00F57B1E">
      <w:pPr>
        <w:rPr>
          <w:sz w:val="20"/>
          <w:szCs w:val="20"/>
        </w:rPr>
      </w:pPr>
      <w:r w:rsidRPr="00633D98">
        <w:rPr>
          <w:sz w:val="20"/>
          <w:szCs w:val="20"/>
        </w:rPr>
        <w:t xml:space="preserve">Rechtsgrundlage für die Verarbeitung Ihrer Daten ist somit Artikel 6, Abs. 1, Buchstabe b) und c) DSGVO. </w:t>
      </w:r>
    </w:p>
    <w:p w:rsidR="00F57B1E" w:rsidRPr="00633D98" w:rsidRDefault="00F57B1E" w:rsidP="00F57B1E">
      <w:pPr>
        <w:rPr>
          <w:sz w:val="20"/>
          <w:szCs w:val="20"/>
        </w:rPr>
      </w:pPr>
      <w:r w:rsidRPr="00633D98">
        <w:rPr>
          <w:sz w:val="20"/>
          <w:szCs w:val="20"/>
        </w:rPr>
        <w:t xml:space="preserve">Für die Veröffentlichung von Bildmaterial, das Ihrem Urheberrecht unterliegt oder auf dem Sie abgebildet sind, benötigen wir unter Umständen Ihre Einwilligung. Die Abgabe dieser Einwilligung wird eventuell gesondert von uns angefragt und selbstverständlich können Sie im Anschluss jederzeit mit Wirkung für die Zukunft diese wiederrufen.  </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Welche Daten werden erfasst?</w:t>
      </w:r>
    </w:p>
    <w:p w:rsidR="00F57B1E" w:rsidRPr="00633D98" w:rsidRDefault="00F57B1E" w:rsidP="00F57B1E">
      <w:pPr>
        <w:rPr>
          <w:sz w:val="20"/>
          <w:szCs w:val="20"/>
        </w:rPr>
      </w:pPr>
      <w:r w:rsidRPr="00633D98">
        <w:rPr>
          <w:sz w:val="20"/>
          <w:szCs w:val="20"/>
        </w:rPr>
        <w:t>Wir verarbeiten ihre personenbezogenen Daten (beispielsweise Name, Postanschrift, Telefonnummer, Emailadresse und bevorzugte Methode der Kontaktaufnahme, Planunterlagen, Fotodokumentation des Bauvorhabens, IBAN). Werden die angefragten Informationen nicht bereitgestellt, kann eine Erfüllung unserer vorvertraglichen und vertraglichen Pflichten nicht erfolgen.</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Wann gibt die „Fernwärme Brenner GmbH“ Daten weiter und an wen?</w:t>
      </w:r>
    </w:p>
    <w:p w:rsidR="00F57B1E" w:rsidRPr="00633D98" w:rsidRDefault="00F57B1E" w:rsidP="00F57B1E">
      <w:pPr>
        <w:rPr>
          <w:sz w:val="20"/>
          <w:szCs w:val="20"/>
        </w:rPr>
      </w:pPr>
      <w:r w:rsidRPr="00633D98">
        <w:rPr>
          <w:sz w:val="20"/>
          <w:szCs w:val="20"/>
        </w:rPr>
        <w:t xml:space="preserve">Wir übermitteln Ihre Daten nur dann an Dritte, wenn dies gesetzlich erlaubt ist oder Sie eingewilligt haben. Empfänger Ihrer personenbezogenen Daten können vor allem andere von Ihnen beauftragte Freiberufler und Firmen, eventuell von uns beauftragte Subunternehmer und Zulieferer, unser Steuerberater, Lohnbuchhalter und Rechtsanwälte, Banken, sowie öffentliche Verwaltungen. </w:t>
      </w:r>
    </w:p>
    <w:p w:rsidR="00F57B1E" w:rsidRPr="00633D98" w:rsidRDefault="00F57B1E" w:rsidP="00F57B1E">
      <w:pPr>
        <w:rPr>
          <w:sz w:val="20"/>
          <w:szCs w:val="20"/>
        </w:rPr>
      </w:pPr>
      <w:r w:rsidRPr="00633D98">
        <w:rPr>
          <w:sz w:val="20"/>
          <w:szCs w:val="20"/>
        </w:rPr>
        <w:lastRenderedPageBreak/>
        <w:t xml:space="preserve">Die Übermittlung erfolgt überwiegend um unseren Vertragsverpflichtungen nachkommen zu können und zum Zwecke der Abrechnung der bei Ihnen erbrachten Leistungen. </w:t>
      </w:r>
    </w:p>
    <w:p w:rsidR="00F57B1E" w:rsidRPr="00633D98" w:rsidRDefault="00F57B1E" w:rsidP="00F57B1E">
      <w:pPr>
        <w:rPr>
          <w:sz w:val="20"/>
          <w:szCs w:val="20"/>
        </w:rPr>
      </w:pPr>
      <w:r w:rsidRPr="00633D98">
        <w:rPr>
          <w:sz w:val="20"/>
          <w:szCs w:val="20"/>
        </w:rPr>
        <w:t xml:space="preserve">Um Ihnen ein </w:t>
      </w:r>
      <w:proofErr w:type="spellStart"/>
      <w:r w:rsidRPr="00633D98">
        <w:rPr>
          <w:sz w:val="20"/>
          <w:szCs w:val="20"/>
        </w:rPr>
        <w:t>ajourniertes</w:t>
      </w:r>
      <w:proofErr w:type="spellEnd"/>
      <w:r w:rsidRPr="00633D98">
        <w:rPr>
          <w:sz w:val="20"/>
          <w:szCs w:val="20"/>
        </w:rPr>
        <w:t xml:space="preserve"> informatisches System zu gewährleisten, bedienen wir uns externer IT-Fachkräfte, die unweigerlich mit Daten in Verbindung treten. </w:t>
      </w:r>
    </w:p>
    <w:p w:rsidR="00F57B1E" w:rsidRPr="00633D98" w:rsidRDefault="00F57B1E" w:rsidP="00F57B1E">
      <w:pPr>
        <w:rPr>
          <w:sz w:val="20"/>
          <w:szCs w:val="20"/>
        </w:rPr>
      </w:pPr>
      <w:r w:rsidRPr="00633D98">
        <w:rPr>
          <w:sz w:val="20"/>
          <w:szCs w:val="20"/>
        </w:rPr>
        <w:t>Wir sichern Ihnen zu, dass Ihre Daten, auch nicht für eventuelle Backup oder Desaster-</w:t>
      </w:r>
      <w:proofErr w:type="spellStart"/>
      <w:r w:rsidRPr="00633D98">
        <w:rPr>
          <w:sz w:val="20"/>
          <w:szCs w:val="20"/>
        </w:rPr>
        <w:t>Recovery</w:t>
      </w:r>
      <w:proofErr w:type="spellEnd"/>
      <w:r w:rsidRPr="00633D98">
        <w:rPr>
          <w:sz w:val="20"/>
          <w:szCs w:val="20"/>
        </w:rPr>
        <w:t xml:space="preserve">, nicht auf Server außerhalb der EU abgespeichert werden. </w:t>
      </w:r>
    </w:p>
    <w:p w:rsidR="00F57B1E" w:rsidRPr="00633D98" w:rsidRDefault="00F57B1E" w:rsidP="00F57B1E">
      <w:pPr>
        <w:rPr>
          <w:sz w:val="20"/>
          <w:szCs w:val="20"/>
        </w:rPr>
      </w:pPr>
      <w:r w:rsidRPr="00633D98">
        <w:rPr>
          <w:sz w:val="20"/>
          <w:szCs w:val="20"/>
        </w:rPr>
        <w:t xml:space="preserve">Die Weitergabe Ihrer Daten an andere Dritte erfolgt ansonsten nur, wenn dies gesetzlich erlaubt ist oder wir Ihre explizite Einwilligung dafür erhalten haben. </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Wie lange werden Ihre Daten aufbewahrt?</w:t>
      </w:r>
    </w:p>
    <w:p w:rsidR="00F57B1E" w:rsidRPr="00633D98" w:rsidRDefault="00F57B1E" w:rsidP="00F57B1E">
      <w:pPr>
        <w:rPr>
          <w:sz w:val="20"/>
          <w:szCs w:val="20"/>
        </w:rPr>
      </w:pPr>
      <w:r w:rsidRPr="00633D98">
        <w:rPr>
          <w:sz w:val="20"/>
          <w:szCs w:val="20"/>
        </w:rPr>
        <w:t xml:space="preserve">Wir bewahren Ihre personenbezogenen Daten nur solange auf, wie dies für die Durchführung unserer vorvertraglichen und vertraglichen Verpflichtungen und aus rechtlicher Sicht erforderlich bzw. notwendig ist. </w:t>
      </w:r>
    </w:p>
    <w:p w:rsidR="00F57B1E" w:rsidRPr="00633D98" w:rsidRDefault="00F57B1E" w:rsidP="00F57B1E">
      <w:pPr>
        <w:rPr>
          <w:sz w:val="20"/>
          <w:szCs w:val="20"/>
        </w:rPr>
      </w:pPr>
      <w:r w:rsidRPr="00633D98">
        <w:rPr>
          <w:sz w:val="20"/>
          <w:szCs w:val="20"/>
        </w:rPr>
        <w:t>Hinsichtlich der Aufbewahrung der Angebote, teilen wir Ihnen mit, dass diese über die Dauer der Gültigkeit desselben hinaus für ein weiteres Jahr digital aufbewahrt werden, sollte es zu keinem Vertragsabschluss kommen. Dies ist aufgrund unserer Backup- und Desaster-</w:t>
      </w:r>
      <w:proofErr w:type="spellStart"/>
      <w:r w:rsidRPr="00633D98">
        <w:rPr>
          <w:sz w:val="20"/>
          <w:szCs w:val="20"/>
        </w:rPr>
        <w:t>Recovery</w:t>
      </w:r>
      <w:proofErr w:type="spellEnd"/>
      <w:r w:rsidRPr="00633D98">
        <w:rPr>
          <w:sz w:val="20"/>
          <w:szCs w:val="20"/>
        </w:rPr>
        <w:t>-</w:t>
      </w:r>
      <w:proofErr w:type="spellStart"/>
      <w:r w:rsidRPr="00633D98">
        <w:rPr>
          <w:sz w:val="20"/>
          <w:szCs w:val="20"/>
        </w:rPr>
        <w:t>Policies</w:t>
      </w:r>
      <w:proofErr w:type="spellEnd"/>
      <w:r w:rsidRPr="00633D98">
        <w:rPr>
          <w:sz w:val="20"/>
          <w:szCs w:val="20"/>
        </w:rPr>
        <w:t xml:space="preserve"> vorgesehen. Anschließend werden die Sie betreffenden Daten anonymisiert.</w:t>
      </w:r>
    </w:p>
    <w:p w:rsidR="00F57B1E" w:rsidRPr="00633D98" w:rsidRDefault="00F57B1E" w:rsidP="00F57B1E">
      <w:pPr>
        <w:rPr>
          <w:sz w:val="20"/>
          <w:szCs w:val="20"/>
        </w:rPr>
      </w:pPr>
      <w:r w:rsidRPr="00633D98">
        <w:rPr>
          <w:sz w:val="20"/>
          <w:szCs w:val="20"/>
        </w:rPr>
        <w:t>Sollte ein vertragliches Verhältnis zustande kommen, sind wir dazu angehalten, diese Daten mindestens für die gesetzlich vorgeschriebene Dauer (zurzeit 10 Jahre) nach Abschluss der Abnahme des Werks aufzubewahren. Aufgrund unserer Backup- und Desaster-</w:t>
      </w:r>
      <w:proofErr w:type="spellStart"/>
      <w:r w:rsidRPr="00633D98">
        <w:rPr>
          <w:sz w:val="20"/>
          <w:szCs w:val="20"/>
        </w:rPr>
        <w:t>Recovery</w:t>
      </w:r>
      <w:proofErr w:type="spellEnd"/>
      <w:r w:rsidRPr="00633D98">
        <w:rPr>
          <w:sz w:val="20"/>
          <w:szCs w:val="20"/>
        </w:rPr>
        <w:t>-</w:t>
      </w:r>
      <w:proofErr w:type="spellStart"/>
      <w:r w:rsidRPr="00633D98">
        <w:rPr>
          <w:sz w:val="20"/>
          <w:szCs w:val="20"/>
        </w:rPr>
        <w:t>Policies</w:t>
      </w:r>
      <w:proofErr w:type="spellEnd"/>
      <w:r w:rsidRPr="00633D98">
        <w:rPr>
          <w:sz w:val="20"/>
          <w:szCs w:val="20"/>
        </w:rPr>
        <w:t xml:space="preserve"> werden Ihre Daten noch für ein weiteres Jahr nach Ablauf der zurzeit vorgesehenen 10-Jahresfrist aufbewahrt.</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Welche Rechte stehen Ihnen zu?</w:t>
      </w:r>
    </w:p>
    <w:p w:rsidR="00F57B1E" w:rsidRPr="00633D98" w:rsidRDefault="00F57B1E" w:rsidP="00F57B1E">
      <w:pPr>
        <w:rPr>
          <w:sz w:val="20"/>
          <w:szCs w:val="20"/>
        </w:rPr>
      </w:pPr>
      <w:r w:rsidRPr="00633D98">
        <w:rPr>
          <w:sz w:val="20"/>
          <w:szCs w:val="20"/>
        </w:rPr>
        <w:t>Sie haben das Recht, über die bei uns vorhanden und Sie betreffenden personenbezogenen Daten Auskunft zu erhalten. Auch können Sie die Berichtigung unrichtiger Daten, sowie die Aktualisierung und/oder Integrierung der Daten verlangen.</w:t>
      </w:r>
    </w:p>
    <w:p w:rsidR="00F57B1E" w:rsidRPr="00633D98" w:rsidRDefault="00F57B1E" w:rsidP="00F57B1E">
      <w:pPr>
        <w:rPr>
          <w:sz w:val="20"/>
          <w:szCs w:val="20"/>
        </w:rPr>
      </w:pPr>
      <w:r w:rsidRPr="00633D98">
        <w:rPr>
          <w:sz w:val="20"/>
          <w:szCs w:val="20"/>
        </w:rPr>
        <w:t xml:space="preserve">Darüber hinaus steht Ihnen unter bestimmten Voraussetzungen das Recht auf Löschung von Daten, das Recht auf Einschränkung der Datenverarbeitung sowie, sollten Sie uns leider verlassen wollen, das Recht auf Datenübertragbarkeit zu. Ein besonderes Recht auf Anonymität, das zum Teil bereits durch unsere internen Organisationsstrukturen gewährleistet wird, steht Ihnen auch zu. </w:t>
      </w:r>
    </w:p>
    <w:p w:rsidR="00F57B1E" w:rsidRPr="00633D98" w:rsidRDefault="00F57B1E" w:rsidP="00F57B1E">
      <w:pPr>
        <w:rPr>
          <w:sz w:val="20"/>
          <w:szCs w:val="20"/>
        </w:rPr>
      </w:pPr>
      <w:r w:rsidRPr="00633D98">
        <w:rPr>
          <w:sz w:val="20"/>
          <w:szCs w:val="20"/>
        </w:rPr>
        <w:t>Sie haben ferner das Recht, sich gegen bestimmte Verarbeitungszwecke auszusprechen und/oder sich bei der zuständigen Aufsichtsbehörde für den Datenschutz zu beschweren, wenn Sie der Ansicht sind, dass die Verarbeitung Ihrer personenbezogenen Daten nicht rechtmäßig erfolgt.</w:t>
      </w:r>
    </w:p>
    <w:p w:rsidR="00F57B1E" w:rsidRPr="00633D98" w:rsidRDefault="00F57B1E" w:rsidP="00F57B1E">
      <w:pPr>
        <w:rPr>
          <w:sz w:val="20"/>
          <w:szCs w:val="20"/>
        </w:rPr>
      </w:pPr>
      <w:r w:rsidRPr="00633D98">
        <w:rPr>
          <w:sz w:val="20"/>
          <w:szCs w:val="20"/>
        </w:rPr>
        <w:t xml:space="preserve">Ihre Rechte können Sie ausüben, indem Sie uns auf dem Postweg („Fernwärme Brenner GmbH“, 39049 Sterzing, </w:t>
      </w:r>
      <w:proofErr w:type="spellStart"/>
      <w:r w:rsidRPr="00633D98">
        <w:rPr>
          <w:sz w:val="20"/>
          <w:szCs w:val="20"/>
        </w:rPr>
        <w:t>Penserjochstraße</w:t>
      </w:r>
      <w:proofErr w:type="spellEnd"/>
      <w:r w:rsidRPr="00633D98">
        <w:rPr>
          <w:sz w:val="20"/>
          <w:szCs w:val="20"/>
        </w:rPr>
        <w:t xml:space="preserve"> Nr. 6) oder per Email </w:t>
      </w:r>
      <w:hyperlink r:id="rId5" w:history="1">
        <w:r w:rsidRPr="00633D98">
          <w:rPr>
            <w:rStyle w:val="Hyperlink"/>
            <w:sz w:val="20"/>
            <w:szCs w:val="20"/>
          </w:rPr>
          <w:t>info@fernwaermebrenner.it</w:t>
        </w:r>
      </w:hyperlink>
      <w:r w:rsidRPr="00633D98">
        <w:rPr>
          <w:sz w:val="20"/>
          <w:szCs w:val="20"/>
        </w:rPr>
        <w:t xml:space="preserve"> kontaktieren. </w:t>
      </w:r>
    </w:p>
    <w:p w:rsidR="00F57B1E" w:rsidRPr="00633D98" w:rsidRDefault="00F57B1E" w:rsidP="00F57B1E">
      <w:pPr>
        <w:spacing w:after="0"/>
        <w:rPr>
          <w:sz w:val="20"/>
          <w:szCs w:val="20"/>
        </w:rPr>
      </w:pPr>
    </w:p>
    <w:p w:rsidR="00F57B1E" w:rsidRPr="00633D98" w:rsidRDefault="00F57B1E" w:rsidP="00F57B1E">
      <w:pPr>
        <w:rPr>
          <w:sz w:val="20"/>
          <w:szCs w:val="20"/>
          <w:u w:val="single"/>
        </w:rPr>
      </w:pPr>
      <w:r w:rsidRPr="00633D98">
        <w:rPr>
          <w:sz w:val="20"/>
          <w:szCs w:val="20"/>
          <w:u w:val="single"/>
        </w:rPr>
        <w:t>Wie sicher sind Ihre Daten?</w:t>
      </w:r>
    </w:p>
    <w:p w:rsidR="00F57B1E" w:rsidRPr="00633D98" w:rsidRDefault="00F57B1E" w:rsidP="00F57B1E">
      <w:pPr>
        <w:rPr>
          <w:sz w:val="20"/>
          <w:szCs w:val="20"/>
        </w:rPr>
      </w:pPr>
      <w:r w:rsidRPr="00633D98">
        <w:rPr>
          <w:sz w:val="20"/>
          <w:szCs w:val="20"/>
        </w:rPr>
        <w:t xml:space="preserve">Unser Unternehmen hat alle technischen, administrativen und physischen Vorkehrungen und Maßnahmen getroffen, damit Ihre Daten vor Diebstahl, Verlust und Missbrauch soweit wie möglich geschützt sind. Zu diesem Zweck haben wir mit unseren Mitarbeitern und externen Lieferanten unsere Richtlinien im Zusammenhang mit dem Datenschutz mitgeteilt und vertraglich festgehalten, denn die Sicherheit Ihrer Daten ist uns ein besonderes Anliegen.   </w:t>
      </w:r>
    </w:p>
    <w:p w:rsidR="00F57B1E" w:rsidRPr="00633D98" w:rsidRDefault="00F57B1E" w:rsidP="00F57B1E">
      <w:pPr>
        <w:spacing w:after="0"/>
        <w:rPr>
          <w:sz w:val="20"/>
          <w:szCs w:val="20"/>
        </w:rPr>
      </w:pPr>
    </w:p>
    <w:p w:rsidR="00F57B1E" w:rsidRPr="00633D98" w:rsidRDefault="00F57B1E" w:rsidP="00F57B1E">
      <w:pPr>
        <w:rPr>
          <w:sz w:val="20"/>
          <w:szCs w:val="20"/>
        </w:rPr>
      </w:pPr>
      <w:r w:rsidRPr="00633D98">
        <w:rPr>
          <w:sz w:val="20"/>
          <w:szCs w:val="20"/>
        </w:rPr>
        <w:t>„Fernwärme Brenner GmbH“</w:t>
      </w:r>
      <w:bookmarkStart w:id="1" w:name="_GoBack"/>
      <w:bookmarkEnd w:id="1"/>
    </w:p>
    <w:sectPr w:rsidR="00F57B1E" w:rsidRPr="00633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945F3"/>
    <w:multiLevelType w:val="hybridMultilevel"/>
    <w:tmpl w:val="4EEE89B0"/>
    <w:lvl w:ilvl="0" w:tplc="0694A9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34117D"/>
    <w:multiLevelType w:val="hybridMultilevel"/>
    <w:tmpl w:val="93628C6A"/>
    <w:lvl w:ilvl="0" w:tplc="5418AD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9F45C8"/>
    <w:multiLevelType w:val="hybridMultilevel"/>
    <w:tmpl w:val="B84CBD3E"/>
    <w:lvl w:ilvl="0" w:tplc="5418AD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1E"/>
    <w:rsid w:val="003E4DA8"/>
    <w:rsid w:val="00CD35F3"/>
    <w:rsid w:val="00F57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86E42-24AF-47BA-9027-DCD1B13A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7B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5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7B1E"/>
    <w:pPr>
      <w:ind w:left="720"/>
      <w:contextualSpacing/>
    </w:pPr>
  </w:style>
  <w:style w:type="character" w:styleId="Hyperlink">
    <w:name w:val="Hyperlink"/>
    <w:basedOn w:val="Absatz-Standardschriftart"/>
    <w:uiPriority w:val="99"/>
    <w:unhideWhenUsed/>
    <w:rsid w:val="00F57B1E"/>
    <w:rPr>
      <w:color w:val="0563C1" w:themeColor="hyperlink"/>
      <w:u w:val="single"/>
    </w:rPr>
  </w:style>
  <w:style w:type="paragraph" w:styleId="Sprechblasentext">
    <w:name w:val="Balloon Text"/>
    <w:basedOn w:val="Standard"/>
    <w:link w:val="SprechblasentextZchn"/>
    <w:uiPriority w:val="99"/>
    <w:semiHidden/>
    <w:unhideWhenUsed/>
    <w:rsid w:val="00F57B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7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ernwaermebrenne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dc:creator>
  <cp:keywords/>
  <dc:description/>
  <cp:lastModifiedBy>Verwaltung</cp:lastModifiedBy>
  <cp:revision>1</cp:revision>
  <cp:lastPrinted>2022-01-14T07:47:00Z</cp:lastPrinted>
  <dcterms:created xsi:type="dcterms:W3CDTF">2022-01-14T07:40:00Z</dcterms:created>
  <dcterms:modified xsi:type="dcterms:W3CDTF">2022-01-14T07:47:00Z</dcterms:modified>
</cp:coreProperties>
</file>