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DE" w:rsidRPr="004F1BCB" w:rsidRDefault="00476247" w:rsidP="004F1BCB">
      <w:pPr>
        <w:jc w:val="center"/>
        <w:rPr>
          <w:sz w:val="28"/>
          <w:szCs w:val="28"/>
          <w:u w:val="single"/>
          <w:lang w:val="de-DE"/>
        </w:rPr>
      </w:pPr>
      <w:r w:rsidRPr="004F1BCB">
        <w:rPr>
          <w:sz w:val="28"/>
          <w:szCs w:val="28"/>
          <w:u w:val="single"/>
          <w:lang w:val="de-DE"/>
        </w:rPr>
        <w:t>INFORMATION</w:t>
      </w:r>
      <w:r w:rsidR="00C74C6F" w:rsidRPr="004F1BCB">
        <w:rPr>
          <w:sz w:val="28"/>
          <w:szCs w:val="28"/>
          <w:u w:val="single"/>
          <w:lang w:val="de-DE"/>
        </w:rPr>
        <w:t xml:space="preserve"> ZUM DATENSCHUTZ</w:t>
      </w:r>
    </w:p>
    <w:p w:rsidR="00C74C6F" w:rsidRPr="00633D98" w:rsidRDefault="00C74C6F">
      <w:pPr>
        <w:rPr>
          <w:sz w:val="20"/>
          <w:szCs w:val="20"/>
          <w:lang w:val="de-DE"/>
        </w:rPr>
      </w:pPr>
    </w:p>
    <w:p w:rsidR="00C74C6F" w:rsidRPr="00633D98" w:rsidRDefault="00C74C6F">
      <w:pPr>
        <w:rPr>
          <w:sz w:val="20"/>
          <w:szCs w:val="20"/>
          <w:lang w:val="de-DE"/>
        </w:rPr>
      </w:pPr>
      <w:r w:rsidRPr="00633D98">
        <w:rPr>
          <w:sz w:val="20"/>
          <w:szCs w:val="20"/>
          <w:lang w:val="de-DE"/>
        </w:rPr>
        <w:t xml:space="preserve">Sehr geehrte </w:t>
      </w:r>
      <w:r w:rsidR="00476247" w:rsidRPr="00633D98">
        <w:rPr>
          <w:sz w:val="20"/>
          <w:szCs w:val="20"/>
          <w:lang w:val="de-DE"/>
        </w:rPr>
        <w:t>Kunden,</w:t>
      </w:r>
    </w:p>
    <w:p w:rsidR="00C74C6F" w:rsidRPr="00633D98" w:rsidRDefault="00C74C6F">
      <w:pPr>
        <w:rPr>
          <w:sz w:val="20"/>
          <w:szCs w:val="20"/>
          <w:lang w:val="de-DE"/>
        </w:rPr>
      </w:pPr>
    </w:p>
    <w:p w:rsidR="00C74C6F" w:rsidRPr="00633D98" w:rsidRDefault="00C74C6F">
      <w:pPr>
        <w:rPr>
          <w:sz w:val="20"/>
          <w:szCs w:val="20"/>
          <w:lang w:val="de-DE"/>
        </w:rPr>
      </w:pPr>
      <w:proofErr w:type="gramStart"/>
      <w:r w:rsidRPr="00633D98">
        <w:rPr>
          <w:sz w:val="20"/>
          <w:szCs w:val="20"/>
          <w:lang w:val="de-DE"/>
        </w:rPr>
        <w:t>der</w:t>
      </w:r>
      <w:proofErr w:type="gramEnd"/>
      <w:r w:rsidRPr="00633D98">
        <w:rPr>
          <w:sz w:val="20"/>
          <w:szCs w:val="20"/>
          <w:lang w:val="de-DE"/>
        </w:rPr>
        <w:t xml:space="preserve"> Schutz Ihrer personenbezogenen Daten ist uns ein großes Anliegen. Im Folgenden legen wir Ihnen deshalb dar</w:t>
      </w:r>
      <w:r w:rsidR="00E65FE8" w:rsidRPr="00633D98">
        <w:rPr>
          <w:sz w:val="20"/>
          <w:szCs w:val="20"/>
          <w:lang w:val="de-DE"/>
        </w:rPr>
        <w:t>,</w:t>
      </w:r>
      <w:r w:rsidRPr="00633D98">
        <w:rPr>
          <w:sz w:val="20"/>
          <w:szCs w:val="20"/>
          <w:lang w:val="de-DE"/>
        </w:rPr>
        <w:t xml:space="preserve"> welche Daten von unserer </w:t>
      </w:r>
      <w:r w:rsidR="00476247" w:rsidRPr="00633D98">
        <w:rPr>
          <w:sz w:val="20"/>
          <w:szCs w:val="20"/>
          <w:lang w:val="de-DE"/>
        </w:rPr>
        <w:t>Gesellschaft</w:t>
      </w:r>
      <w:r w:rsidRPr="00633D98">
        <w:rPr>
          <w:sz w:val="20"/>
          <w:szCs w:val="20"/>
          <w:lang w:val="de-DE"/>
        </w:rPr>
        <w:t xml:space="preserve"> erhoben werden, zu welchem Zweck diese gespeichert und/oder weitergeleitet werden, wie wir diese schü</w:t>
      </w:r>
      <w:r w:rsidR="00CB06F3" w:rsidRPr="00633D98">
        <w:rPr>
          <w:sz w:val="20"/>
          <w:szCs w:val="20"/>
          <w:lang w:val="de-DE"/>
        </w:rPr>
        <w:t>t</w:t>
      </w:r>
      <w:r w:rsidRPr="00633D98">
        <w:rPr>
          <w:sz w:val="20"/>
          <w:szCs w:val="20"/>
          <w:lang w:val="de-DE"/>
        </w:rPr>
        <w:t xml:space="preserve">zen und welche Rechte Sie in Bezug auf Ihre Daten </w:t>
      </w:r>
      <w:r w:rsidR="00CB06F3" w:rsidRPr="00633D98">
        <w:rPr>
          <w:sz w:val="20"/>
          <w:szCs w:val="20"/>
          <w:lang w:val="de-DE"/>
        </w:rPr>
        <w:t xml:space="preserve">bzw. auf die so genannte Datenverarbeitung </w:t>
      </w:r>
      <w:r w:rsidRPr="00633D98">
        <w:rPr>
          <w:sz w:val="20"/>
          <w:szCs w:val="20"/>
          <w:lang w:val="de-DE"/>
        </w:rPr>
        <w:t xml:space="preserve">haben. </w:t>
      </w:r>
    </w:p>
    <w:p w:rsidR="004148FC" w:rsidRPr="00633D98" w:rsidRDefault="004148FC">
      <w:pPr>
        <w:rPr>
          <w:sz w:val="20"/>
          <w:szCs w:val="20"/>
          <w:lang w:val="de-DE"/>
        </w:rPr>
      </w:pPr>
    </w:p>
    <w:p w:rsidR="004148FC" w:rsidRPr="00633D98" w:rsidRDefault="004148FC">
      <w:pPr>
        <w:rPr>
          <w:sz w:val="20"/>
          <w:szCs w:val="20"/>
          <w:u w:val="single"/>
          <w:lang w:val="de-DE"/>
        </w:rPr>
      </w:pPr>
      <w:r w:rsidRPr="00633D98">
        <w:rPr>
          <w:sz w:val="20"/>
          <w:szCs w:val="20"/>
          <w:u w:val="single"/>
          <w:lang w:val="de-DE"/>
        </w:rPr>
        <w:t>Wer ist für Ihre Daten verantwortlich?</w:t>
      </w:r>
    </w:p>
    <w:p w:rsidR="004148FC" w:rsidRPr="00633D98" w:rsidRDefault="00476247" w:rsidP="00476247">
      <w:pPr>
        <w:rPr>
          <w:sz w:val="20"/>
          <w:szCs w:val="20"/>
          <w:lang w:val="de-DE"/>
        </w:rPr>
      </w:pPr>
      <w:r w:rsidRPr="00633D98">
        <w:rPr>
          <w:sz w:val="20"/>
          <w:szCs w:val="20"/>
          <w:lang w:val="de-DE"/>
        </w:rPr>
        <w:t xml:space="preserve">Verantwortlich für Ihre Daten ist die </w:t>
      </w:r>
      <w:r w:rsidR="00586C16" w:rsidRPr="00633D98">
        <w:rPr>
          <w:sz w:val="20"/>
          <w:szCs w:val="20"/>
          <w:lang w:val="de-DE"/>
        </w:rPr>
        <w:t>„Fernwärme Brenner GmbH“</w:t>
      </w:r>
      <w:r w:rsidR="00213DA7">
        <w:rPr>
          <w:sz w:val="20"/>
          <w:szCs w:val="20"/>
          <w:lang w:val="de-DE"/>
        </w:rPr>
        <w:t xml:space="preserve"> mit</w:t>
      </w:r>
      <w:r w:rsidR="00126398" w:rsidRPr="00633D98">
        <w:rPr>
          <w:sz w:val="20"/>
          <w:szCs w:val="20"/>
          <w:lang w:val="de-DE"/>
        </w:rPr>
        <w:t xml:space="preserve"> </w:t>
      </w:r>
      <w:r w:rsidRPr="00633D98">
        <w:rPr>
          <w:sz w:val="20"/>
          <w:szCs w:val="20"/>
          <w:lang w:val="de-DE"/>
        </w:rPr>
        <w:t xml:space="preserve">Sitz in </w:t>
      </w:r>
      <w:r w:rsidR="00586C16" w:rsidRPr="00633D98">
        <w:rPr>
          <w:sz w:val="20"/>
          <w:szCs w:val="20"/>
          <w:lang w:val="de-DE"/>
        </w:rPr>
        <w:t xml:space="preserve">39041 Brenner, </w:t>
      </w:r>
      <w:proofErr w:type="spellStart"/>
      <w:r w:rsidR="00586C16" w:rsidRPr="00633D98">
        <w:rPr>
          <w:sz w:val="20"/>
          <w:szCs w:val="20"/>
          <w:lang w:val="de-DE"/>
        </w:rPr>
        <w:t>Valentinstraße</w:t>
      </w:r>
      <w:proofErr w:type="spellEnd"/>
      <w:r w:rsidR="00586C16" w:rsidRPr="00633D98">
        <w:rPr>
          <w:sz w:val="20"/>
          <w:szCs w:val="20"/>
          <w:lang w:val="de-DE"/>
        </w:rPr>
        <w:t xml:space="preserve"> Nr. 55 </w:t>
      </w:r>
      <w:r w:rsidR="00213DA7">
        <w:rPr>
          <w:sz w:val="20"/>
          <w:szCs w:val="20"/>
          <w:lang w:val="de-DE"/>
        </w:rPr>
        <w:t xml:space="preserve">und </w:t>
      </w:r>
      <w:r w:rsidR="00586C16" w:rsidRPr="00633D98">
        <w:rPr>
          <w:sz w:val="20"/>
          <w:szCs w:val="20"/>
          <w:lang w:val="de-DE"/>
        </w:rPr>
        <w:t xml:space="preserve">mit Verwaltungssitz in </w:t>
      </w:r>
      <w:r w:rsidRPr="00633D98">
        <w:rPr>
          <w:sz w:val="20"/>
          <w:szCs w:val="20"/>
          <w:lang w:val="de-DE"/>
        </w:rPr>
        <w:t xml:space="preserve">39049 Sterzing, </w:t>
      </w:r>
      <w:proofErr w:type="spellStart"/>
      <w:r w:rsidRPr="00633D98">
        <w:rPr>
          <w:sz w:val="20"/>
          <w:szCs w:val="20"/>
          <w:lang w:val="de-DE"/>
        </w:rPr>
        <w:t>Penserjochstraße</w:t>
      </w:r>
      <w:proofErr w:type="spellEnd"/>
      <w:r w:rsidRPr="00633D98">
        <w:rPr>
          <w:sz w:val="20"/>
          <w:szCs w:val="20"/>
          <w:lang w:val="de-DE"/>
        </w:rPr>
        <w:t xml:space="preserve"> Nr. 6. </w:t>
      </w:r>
    </w:p>
    <w:p w:rsidR="00CB06F3" w:rsidRPr="00633D98" w:rsidRDefault="00CB06F3">
      <w:pPr>
        <w:rPr>
          <w:sz w:val="20"/>
          <w:szCs w:val="20"/>
          <w:lang w:val="de-DE"/>
        </w:rPr>
      </w:pPr>
    </w:p>
    <w:p w:rsidR="00CB06F3" w:rsidRPr="00633D98" w:rsidRDefault="00CB06F3">
      <w:pPr>
        <w:rPr>
          <w:sz w:val="20"/>
          <w:szCs w:val="20"/>
          <w:u w:val="single"/>
          <w:lang w:val="de-DE"/>
        </w:rPr>
      </w:pPr>
      <w:r w:rsidRPr="00633D98">
        <w:rPr>
          <w:sz w:val="20"/>
          <w:szCs w:val="20"/>
          <w:u w:val="single"/>
          <w:lang w:val="de-DE"/>
        </w:rPr>
        <w:t xml:space="preserve">Warum erfasst die </w:t>
      </w:r>
      <w:r w:rsidR="00586C16" w:rsidRPr="00633D98">
        <w:rPr>
          <w:sz w:val="20"/>
          <w:szCs w:val="20"/>
          <w:u w:val="single"/>
          <w:lang w:val="de-DE"/>
        </w:rPr>
        <w:t>„Fernwärme Brenner GmbH“</w:t>
      </w:r>
      <w:r w:rsidR="00586C16" w:rsidRPr="00633D98">
        <w:rPr>
          <w:sz w:val="20"/>
          <w:szCs w:val="20"/>
          <w:lang w:val="de-DE"/>
        </w:rPr>
        <w:t xml:space="preserve"> </w:t>
      </w:r>
      <w:r w:rsidRPr="00633D98">
        <w:rPr>
          <w:sz w:val="20"/>
          <w:szCs w:val="20"/>
          <w:u w:val="single"/>
          <w:lang w:val="de-DE"/>
        </w:rPr>
        <w:t>persönliche Daten?</w:t>
      </w:r>
    </w:p>
    <w:p w:rsidR="00D2365E" w:rsidRPr="00633D98" w:rsidRDefault="00CB06F3" w:rsidP="00CB06F3">
      <w:pPr>
        <w:rPr>
          <w:sz w:val="20"/>
          <w:szCs w:val="20"/>
          <w:lang w:val="de-DE"/>
        </w:rPr>
      </w:pPr>
      <w:r w:rsidRPr="00633D98">
        <w:rPr>
          <w:sz w:val="20"/>
          <w:szCs w:val="20"/>
          <w:lang w:val="de-DE"/>
        </w:rPr>
        <w:t xml:space="preserve">Die Datenverarbeitung (Aufnahme, Speicherung, Weiterleitung) durch unsere </w:t>
      </w:r>
      <w:r w:rsidR="001129DB" w:rsidRPr="00633D98">
        <w:rPr>
          <w:sz w:val="20"/>
          <w:szCs w:val="20"/>
          <w:lang w:val="de-DE"/>
        </w:rPr>
        <w:t>Gesellschaft</w:t>
      </w:r>
      <w:r w:rsidRPr="00633D98">
        <w:rPr>
          <w:sz w:val="20"/>
          <w:szCs w:val="20"/>
          <w:lang w:val="de-DE"/>
        </w:rPr>
        <w:t xml:space="preserve"> dient in erster Linie dazu</w:t>
      </w:r>
      <w:r w:rsidR="00E65FE8" w:rsidRPr="00633D98">
        <w:rPr>
          <w:sz w:val="20"/>
          <w:szCs w:val="20"/>
          <w:lang w:val="de-DE"/>
        </w:rPr>
        <w:t>,</w:t>
      </w:r>
      <w:r w:rsidRPr="00633D98">
        <w:rPr>
          <w:sz w:val="20"/>
          <w:szCs w:val="20"/>
          <w:lang w:val="de-DE"/>
        </w:rPr>
        <w:t xml:space="preserve"> </w:t>
      </w:r>
      <w:r w:rsidR="001129DB" w:rsidRPr="00633D98">
        <w:rPr>
          <w:sz w:val="20"/>
          <w:szCs w:val="20"/>
          <w:lang w:val="de-DE"/>
        </w:rPr>
        <w:t xml:space="preserve">Ihre Anfrage bearbeiten zu können und eventuell zur Erfüllung unserer vertraglichen und vorvertraglichen Pflichten, sowie </w:t>
      </w:r>
      <w:r w:rsidRPr="00633D98">
        <w:rPr>
          <w:sz w:val="20"/>
          <w:szCs w:val="20"/>
          <w:lang w:val="de-DE"/>
        </w:rPr>
        <w:t xml:space="preserve">die damit verbundenen </w:t>
      </w:r>
      <w:r w:rsidR="001129DB" w:rsidRPr="00633D98">
        <w:rPr>
          <w:sz w:val="20"/>
          <w:szCs w:val="20"/>
          <w:lang w:val="de-DE"/>
        </w:rPr>
        <w:t xml:space="preserve">gesetzlichen </w:t>
      </w:r>
      <w:r w:rsidRPr="00633D98">
        <w:rPr>
          <w:sz w:val="20"/>
          <w:szCs w:val="20"/>
          <w:lang w:val="de-DE"/>
        </w:rPr>
        <w:t>Pflichten erfüllen zu können.</w:t>
      </w:r>
      <w:r w:rsidR="00D2365E" w:rsidRPr="00633D98">
        <w:rPr>
          <w:sz w:val="20"/>
          <w:szCs w:val="20"/>
          <w:lang w:val="de-DE"/>
        </w:rPr>
        <w:t xml:space="preserve"> Wir erfassen daher Ihre Daten, um:</w:t>
      </w:r>
    </w:p>
    <w:p w:rsidR="00D2365E" w:rsidRPr="00633D98" w:rsidRDefault="00D2365E" w:rsidP="00D2365E">
      <w:pPr>
        <w:numPr>
          <w:ilvl w:val="0"/>
          <w:numId w:val="1"/>
        </w:numPr>
        <w:rPr>
          <w:sz w:val="20"/>
          <w:szCs w:val="20"/>
          <w:lang w:val="de-DE"/>
        </w:rPr>
      </w:pPr>
      <w:r w:rsidRPr="00633D98">
        <w:rPr>
          <w:sz w:val="20"/>
          <w:szCs w:val="20"/>
          <w:lang w:val="de-DE"/>
        </w:rPr>
        <w:t xml:space="preserve">diese in unser </w:t>
      </w:r>
      <w:r w:rsidR="001129DB" w:rsidRPr="00633D98">
        <w:rPr>
          <w:sz w:val="20"/>
          <w:szCs w:val="20"/>
          <w:lang w:val="de-DE"/>
        </w:rPr>
        <w:t>Buchhaltungssystem</w:t>
      </w:r>
      <w:r w:rsidRPr="00633D98">
        <w:rPr>
          <w:sz w:val="20"/>
          <w:szCs w:val="20"/>
          <w:lang w:val="de-DE"/>
        </w:rPr>
        <w:t xml:space="preserve"> einzutragen;</w:t>
      </w:r>
    </w:p>
    <w:p w:rsidR="00D2365E" w:rsidRPr="00633D98" w:rsidRDefault="001129DB" w:rsidP="00D2365E">
      <w:pPr>
        <w:numPr>
          <w:ilvl w:val="0"/>
          <w:numId w:val="1"/>
        </w:numPr>
        <w:rPr>
          <w:sz w:val="20"/>
          <w:szCs w:val="20"/>
          <w:lang w:val="de-DE"/>
        </w:rPr>
      </w:pPr>
      <w:r w:rsidRPr="00633D98">
        <w:rPr>
          <w:sz w:val="20"/>
          <w:szCs w:val="20"/>
          <w:lang w:val="de-DE"/>
        </w:rPr>
        <w:t xml:space="preserve">mit Ihnen in Kontakt treten, </w:t>
      </w:r>
      <w:r w:rsidR="00D2365E" w:rsidRPr="00633D98">
        <w:rPr>
          <w:sz w:val="20"/>
          <w:szCs w:val="20"/>
          <w:lang w:val="de-DE"/>
        </w:rPr>
        <w:t xml:space="preserve">Termine vereinbaren </w:t>
      </w:r>
      <w:r w:rsidRPr="00633D98">
        <w:rPr>
          <w:sz w:val="20"/>
          <w:szCs w:val="20"/>
          <w:lang w:val="de-DE"/>
        </w:rPr>
        <w:t xml:space="preserve">und Anschlussfragen beantworten </w:t>
      </w:r>
      <w:r w:rsidR="00D2365E" w:rsidRPr="00633D98">
        <w:rPr>
          <w:sz w:val="20"/>
          <w:szCs w:val="20"/>
          <w:lang w:val="de-DE"/>
        </w:rPr>
        <w:t>zu können;</w:t>
      </w:r>
    </w:p>
    <w:p w:rsidR="00D2365E" w:rsidRPr="00633D98" w:rsidRDefault="00D2365E" w:rsidP="00D2365E">
      <w:pPr>
        <w:numPr>
          <w:ilvl w:val="0"/>
          <w:numId w:val="1"/>
        </w:numPr>
        <w:rPr>
          <w:sz w:val="20"/>
          <w:szCs w:val="20"/>
          <w:lang w:val="de-DE"/>
        </w:rPr>
      </w:pPr>
      <w:r w:rsidRPr="00633D98">
        <w:rPr>
          <w:sz w:val="20"/>
          <w:szCs w:val="20"/>
          <w:lang w:val="de-DE"/>
        </w:rPr>
        <w:t>Ihnen Kostenvora</w:t>
      </w:r>
      <w:r w:rsidR="001129DB" w:rsidRPr="00633D98">
        <w:rPr>
          <w:sz w:val="20"/>
          <w:szCs w:val="20"/>
          <w:lang w:val="de-DE"/>
        </w:rPr>
        <w:t>nschläge und sollte es zu einem Auftrag kommen</w:t>
      </w:r>
      <w:r w:rsidRPr="00633D98">
        <w:rPr>
          <w:sz w:val="20"/>
          <w:szCs w:val="20"/>
          <w:lang w:val="de-DE"/>
        </w:rPr>
        <w:t xml:space="preserve"> Rechnungen und Zahlungsziele mitteilen zu können;</w:t>
      </w:r>
    </w:p>
    <w:p w:rsidR="001129DB" w:rsidRPr="00633D98" w:rsidRDefault="001129DB" w:rsidP="00D2365E">
      <w:pPr>
        <w:numPr>
          <w:ilvl w:val="0"/>
          <w:numId w:val="1"/>
        </w:numPr>
        <w:rPr>
          <w:sz w:val="20"/>
          <w:szCs w:val="20"/>
          <w:lang w:val="de-DE"/>
        </w:rPr>
      </w:pPr>
      <w:r w:rsidRPr="00633D98">
        <w:rPr>
          <w:sz w:val="20"/>
          <w:szCs w:val="20"/>
          <w:lang w:val="de-DE"/>
        </w:rPr>
        <w:t>eine entsprechende Fotodokumentation des eventuellen Bauvorhabens für Sie dokumentieren und zuordnen, sowie um Nachweise über die erbrachten Tätigkeiten aufbewahren zu können;</w:t>
      </w:r>
    </w:p>
    <w:p w:rsidR="001129DB" w:rsidRPr="00633D98" w:rsidRDefault="00D2365E" w:rsidP="00D2365E">
      <w:pPr>
        <w:numPr>
          <w:ilvl w:val="0"/>
          <w:numId w:val="1"/>
        </w:numPr>
        <w:rPr>
          <w:sz w:val="20"/>
          <w:szCs w:val="20"/>
          <w:lang w:val="de-DE"/>
        </w:rPr>
      </w:pPr>
      <w:r w:rsidRPr="00633D98">
        <w:rPr>
          <w:sz w:val="20"/>
          <w:szCs w:val="20"/>
          <w:lang w:val="de-DE"/>
        </w:rPr>
        <w:t>die gesetzlichen Vorschriften im Zusammenhang mit die</w:t>
      </w:r>
      <w:r w:rsidR="001129DB" w:rsidRPr="00633D98">
        <w:rPr>
          <w:sz w:val="20"/>
          <w:szCs w:val="20"/>
          <w:lang w:val="de-DE"/>
        </w:rPr>
        <w:t>ser Tätigkeit gerecht zu werden;</w:t>
      </w:r>
    </w:p>
    <w:p w:rsidR="00D2365E" w:rsidRPr="00633D98" w:rsidRDefault="004148FC" w:rsidP="00CB06F3">
      <w:pPr>
        <w:rPr>
          <w:sz w:val="20"/>
          <w:szCs w:val="20"/>
          <w:lang w:val="de-DE"/>
        </w:rPr>
      </w:pPr>
      <w:r w:rsidRPr="00633D98">
        <w:rPr>
          <w:sz w:val="20"/>
          <w:szCs w:val="20"/>
          <w:lang w:val="de-DE"/>
        </w:rPr>
        <w:t xml:space="preserve">Rechtsgrundlage für die Verarbeitung Ihrer Daten ist somit </w:t>
      </w:r>
      <w:r w:rsidR="001129DB" w:rsidRPr="00633D98">
        <w:rPr>
          <w:sz w:val="20"/>
          <w:szCs w:val="20"/>
          <w:lang w:val="de-DE"/>
        </w:rPr>
        <w:t xml:space="preserve">Artikel 6, Abs. 1, Buchstabe b) und c) </w:t>
      </w:r>
      <w:r w:rsidRPr="00633D98">
        <w:rPr>
          <w:sz w:val="20"/>
          <w:szCs w:val="20"/>
          <w:lang w:val="de-DE"/>
        </w:rPr>
        <w:t xml:space="preserve">DSGVO. </w:t>
      </w:r>
    </w:p>
    <w:p w:rsidR="001129DB" w:rsidRPr="00633D98" w:rsidRDefault="001129DB" w:rsidP="00CB06F3">
      <w:pPr>
        <w:rPr>
          <w:sz w:val="20"/>
          <w:szCs w:val="20"/>
          <w:lang w:val="de-DE"/>
        </w:rPr>
      </w:pPr>
      <w:r w:rsidRPr="00633D98">
        <w:rPr>
          <w:sz w:val="20"/>
          <w:szCs w:val="20"/>
          <w:lang w:val="de-DE"/>
        </w:rPr>
        <w:t xml:space="preserve">Für die Veröffentlichung von Bildmaterial, das Ihrem Urheberrecht unterliegt oder auf dem Sie abgebildet sind, benötigen wir unter Umständen Ihre Einwilligung. Die Abgabe dieser Einwilligung wird eventuell gesondert von uns angefragt und selbstverständlich können Sie im Anschluss jederzeit mit Wirkung für die Zukunft diese wiederrufen.  </w:t>
      </w:r>
    </w:p>
    <w:p w:rsidR="000A2444" w:rsidRPr="00633D98" w:rsidRDefault="000A2444" w:rsidP="00CB06F3">
      <w:pPr>
        <w:rPr>
          <w:sz w:val="20"/>
          <w:szCs w:val="20"/>
          <w:lang w:val="de-DE"/>
        </w:rPr>
      </w:pPr>
    </w:p>
    <w:p w:rsidR="000A2444" w:rsidRPr="00633D98" w:rsidRDefault="000A2444" w:rsidP="000A2444">
      <w:pPr>
        <w:rPr>
          <w:sz w:val="20"/>
          <w:szCs w:val="20"/>
          <w:u w:val="single"/>
          <w:lang w:val="de-DE"/>
        </w:rPr>
      </w:pPr>
      <w:r w:rsidRPr="00633D98">
        <w:rPr>
          <w:sz w:val="20"/>
          <w:szCs w:val="20"/>
          <w:u w:val="single"/>
          <w:lang w:val="de-DE"/>
        </w:rPr>
        <w:t>Welche Daten werden erfasst?</w:t>
      </w:r>
    </w:p>
    <w:p w:rsidR="000A2444" w:rsidRPr="00633D98" w:rsidRDefault="000A2444" w:rsidP="000A2444">
      <w:pPr>
        <w:rPr>
          <w:sz w:val="20"/>
          <w:szCs w:val="20"/>
          <w:lang w:val="de-DE"/>
        </w:rPr>
      </w:pPr>
      <w:r w:rsidRPr="00633D98">
        <w:rPr>
          <w:sz w:val="20"/>
          <w:szCs w:val="20"/>
          <w:lang w:val="de-DE"/>
        </w:rPr>
        <w:t>Wir verarbeiten ihre personenbezogenen Daten (beispielsweise Name, Postanschrift, Telefonnummer, Emailadresse und bevorzugte Methode der Kontaktaufnahme</w:t>
      </w:r>
      <w:r w:rsidR="001129DB" w:rsidRPr="00633D98">
        <w:rPr>
          <w:sz w:val="20"/>
          <w:szCs w:val="20"/>
          <w:lang w:val="de-DE"/>
        </w:rPr>
        <w:t>, Planunterlagen, Fotodokumentation des Bauvorhabens, IBAN</w:t>
      </w:r>
      <w:r w:rsidRPr="00633D98">
        <w:rPr>
          <w:sz w:val="20"/>
          <w:szCs w:val="20"/>
          <w:lang w:val="de-DE"/>
        </w:rPr>
        <w:t xml:space="preserve">). Werden die </w:t>
      </w:r>
      <w:r w:rsidR="00CF0AEB" w:rsidRPr="00633D98">
        <w:rPr>
          <w:sz w:val="20"/>
          <w:szCs w:val="20"/>
          <w:lang w:val="de-DE"/>
        </w:rPr>
        <w:t>angefragten</w:t>
      </w:r>
      <w:r w:rsidRPr="00633D98">
        <w:rPr>
          <w:sz w:val="20"/>
          <w:szCs w:val="20"/>
          <w:lang w:val="de-DE"/>
        </w:rPr>
        <w:t xml:space="preserve"> Informationen nicht bereitgestellt, kann eine </w:t>
      </w:r>
      <w:r w:rsidR="00CF0AEB" w:rsidRPr="00633D98">
        <w:rPr>
          <w:sz w:val="20"/>
          <w:szCs w:val="20"/>
          <w:lang w:val="de-DE"/>
        </w:rPr>
        <w:t xml:space="preserve">Erfüllung unserer vorvertraglichen und vertraglichen Pflichten </w:t>
      </w:r>
      <w:r w:rsidRPr="00633D98">
        <w:rPr>
          <w:sz w:val="20"/>
          <w:szCs w:val="20"/>
          <w:lang w:val="de-DE"/>
        </w:rPr>
        <w:t>nicht erfolgen.</w:t>
      </w:r>
    </w:p>
    <w:p w:rsidR="001129DB" w:rsidRPr="00633D98" w:rsidRDefault="001129DB" w:rsidP="00CB06F3">
      <w:pPr>
        <w:rPr>
          <w:sz w:val="20"/>
          <w:szCs w:val="20"/>
          <w:lang w:val="de-DE"/>
        </w:rPr>
      </w:pPr>
    </w:p>
    <w:p w:rsidR="000A2444" w:rsidRPr="00633D98" w:rsidRDefault="000A2444" w:rsidP="00CB06F3">
      <w:pPr>
        <w:rPr>
          <w:sz w:val="20"/>
          <w:szCs w:val="20"/>
          <w:u w:val="single"/>
          <w:lang w:val="de-DE"/>
        </w:rPr>
      </w:pPr>
      <w:r w:rsidRPr="00633D98">
        <w:rPr>
          <w:sz w:val="20"/>
          <w:szCs w:val="20"/>
          <w:u w:val="single"/>
          <w:lang w:val="de-DE"/>
        </w:rPr>
        <w:t xml:space="preserve">Wann gibt die </w:t>
      </w:r>
      <w:r w:rsidR="00586C16" w:rsidRPr="00633D98">
        <w:rPr>
          <w:sz w:val="20"/>
          <w:szCs w:val="20"/>
          <w:u w:val="single"/>
          <w:lang w:val="de-DE"/>
        </w:rPr>
        <w:t xml:space="preserve">„Fernwärme Brenner GmbH“ </w:t>
      </w:r>
      <w:r w:rsidRPr="00633D98">
        <w:rPr>
          <w:sz w:val="20"/>
          <w:szCs w:val="20"/>
          <w:u w:val="single"/>
          <w:lang w:val="de-DE"/>
        </w:rPr>
        <w:t>Daten weiter und an wen?</w:t>
      </w:r>
    </w:p>
    <w:p w:rsidR="001129DB" w:rsidRPr="00633D98" w:rsidRDefault="000A2444" w:rsidP="00CB06F3">
      <w:pPr>
        <w:rPr>
          <w:sz w:val="20"/>
          <w:szCs w:val="20"/>
          <w:lang w:val="de-DE"/>
        </w:rPr>
      </w:pPr>
      <w:r w:rsidRPr="00633D98">
        <w:rPr>
          <w:sz w:val="20"/>
          <w:szCs w:val="20"/>
          <w:lang w:val="de-DE"/>
        </w:rPr>
        <w:t xml:space="preserve">Wir übermitteln Ihre Daten nur dann an Dritte, wenn dies gesetzlich erlaubt ist oder Sie eingewilligt haben. </w:t>
      </w:r>
      <w:r w:rsidR="004B3E52" w:rsidRPr="00633D98">
        <w:rPr>
          <w:sz w:val="20"/>
          <w:szCs w:val="20"/>
          <w:lang w:val="de-DE"/>
        </w:rPr>
        <w:t>Empfänger Ihrer personenbezogenen</w:t>
      </w:r>
      <w:r w:rsidR="00DB73AA" w:rsidRPr="00633D98">
        <w:rPr>
          <w:sz w:val="20"/>
          <w:szCs w:val="20"/>
          <w:lang w:val="de-DE"/>
        </w:rPr>
        <w:t xml:space="preserve"> </w:t>
      </w:r>
      <w:r w:rsidR="004B3E52" w:rsidRPr="00633D98">
        <w:rPr>
          <w:sz w:val="20"/>
          <w:szCs w:val="20"/>
          <w:lang w:val="de-DE"/>
        </w:rPr>
        <w:t>Daten können vor allem</w:t>
      </w:r>
      <w:r w:rsidR="001129DB" w:rsidRPr="00633D98">
        <w:rPr>
          <w:sz w:val="20"/>
          <w:szCs w:val="20"/>
          <w:lang w:val="de-DE"/>
        </w:rPr>
        <w:t xml:space="preserve"> andere von Ihnen beauftragte Freiberufler und Firmen, eventuell von uns beauftragte Subunternehmer und Zulieferer,</w:t>
      </w:r>
      <w:r w:rsidR="004B3E52" w:rsidRPr="00633D98">
        <w:rPr>
          <w:sz w:val="20"/>
          <w:szCs w:val="20"/>
          <w:lang w:val="de-DE"/>
        </w:rPr>
        <w:t xml:space="preserve"> </w:t>
      </w:r>
      <w:r w:rsidR="0090145A" w:rsidRPr="00633D98">
        <w:rPr>
          <w:sz w:val="20"/>
          <w:szCs w:val="20"/>
          <w:lang w:val="de-DE"/>
        </w:rPr>
        <w:t>unser</w:t>
      </w:r>
      <w:r w:rsidR="00323C8F" w:rsidRPr="00633D98">
        <w:rPr>
          <w:sz w:val="20"/>
          <w:szCs w:val="20"/>
          <w:lang w:val="de-DE"/>
        </w:rPr>
        <w:t xml:space="preserve"> Steuerberater</w:t>
      </w:r>
      <w:r w:rsidR="001129DB" w:rsidRPr="00633D98">
        <w:rPr>
          <w:sz w:val="20"/>
          <w:szCs w:val="20"/>
          <w:lang w:val="de-DE"/>
        </w:rPr>
        <w:t>, Lohnbuchhalter und Rechtsanwälte, Banken, sowie öffentliche Verwaltungen</w:t>
      </w:r>
      <w:r w:rsidR="00323C8F" w:rsidRPr="00633D98">
        <w:rPr>
          <w:sz w:val="20"/>
          <w:szCs w:val="20"/>
          <w:lang w:val="de-DE"/>
        </w:rPr>
        <w:t>.</w:t>
      </w:r>
      <w:r w:rsidR="0090145A" w:rsidRPr="00633D98">
        <w:rPr>
          <w:sz w:val="20"/>
          <w:szCs w:val="20"/>
          <w:lang w:val="de-DE"/>
        </w:rPr>
        <w:t xml:space="preserve"> </w:t>
      </w:r>
    </w:p>
    <w:p w:rsidR="004B3E52" w:rsidRPr="00633D98" w:rsidRDefault="001129DB" w:rsidP="00CB06F3">
      <w:pPr>
        <w:rPr>
          <w:sz w:val="20"/>
          <w:szCs w:val="20"/>
          <w:lang w:val="de-DE"/>
        </w:rPr>
      </w:pPr>
      <w:r w:rsidRPr="00633D98">
        <w:rPr>
          <w:sz w:val="20"/>
          <w:szCs w:val="20"/>
          <w:lang w:val="de-DE"/>
        </w:rPr>
        <w:t>D</w:t>
      </w:r>
      <w:r w:rsidR="004B3E52" w:rsidRPr="00633D98">
        <w:rPr>
          <w:sz w:val="20"/>
          <w:szCs w:val="20"/>
          <w:lang w:val="de-DE"/>
        </w:rPr>
        <w:t xml:space="preserve">ie Übermittlung erfolgt überwiegend </w:t>
      </w:r>
      <w:r w:rsidRPr="00633D98">
        <w:rPr>
          <w:sz w:val="20"/>
          <w:szCs w:val="20"/>
          <w:lang w:val="de-DE"/>
        </w:rPr>
        <w:t xml:space="preserve">um unseren Vertragsverpflichtungen nachkommen zu können und </w:t>
      </w:r>
      <w:r w:rsidR="004B3E52" w:rsidRPr="00633D98">
        <w:rPr>
          <w:sz w:val="20"/>
          <w:szCs w:val="20"/>
          <w:lang w:val="de-DE"/>
        </w:rPr>
        <w:t xml:space="preserve">zum Zwecke der Abrechnung der bei Ihnen erbrachten Leistungen. </w:t>
      </w:r>
    </w:p>
    <w:p w:rsidR="00DB73AA" w:rsidRPr="00633D98" w:rsidRDefault="00DB73AA" w:rsidP="00CB06F3">
      <w:pPr>
        <w:rPr>
          <w:sz w:val="20"/>
          <w:szCs w:val="20"/>
          <w:lang w:val="de-DE"/>
        </w:rPr>
      </w:pPr>
      <w:r w:rsidRPr="00633D98">
        <w:rPr>
          <w:sz w:val="20"/>
          <w:szCs w:val="20"/>
          <w:lang w:val="de-DE"/>
        </w:rPr>
        <w:t xml:space="preserve">Um Ihnen ein </w:t>
      </w:r>
      <w:proofErr w:type="spellStart"/>
      <w:r w:rsidRPr="00633D98">
        <w:rPr>
          <w:sz w:val="20"/>
          <w:szCs w:val="20"/>
          <w:lang w:val="de-DE"/>
        </w:rPr>
        <w:t>ajourniertes</w:t>
      </w:r>
      <w:proofErr w:type="spellEnd"/>
      <w:r w:rsidRPr="00633D98">
        <w:rPr>
          <w:sz w:val="20"/>
          <w:szCs w:val="20"/>
          <w:lang w:val="de-DE"/>
        </w:rPr>
        <w:t xml:space="preserve"> informatisches System zu gewährleisten, bedienen wir uns externer IT-Fachkräfte, die unweigerlich mit Daten in Verbindung treten. </w:t>
      </w:r>
    </w:p>
    <w:p w:rsidR="00D2365E" w:rsidRPr="00633D98" w:rsidRDefault="00D2365E" w:rsidP="00CB06F3">
      <w:pPr>
        <w:rPr>
          <w:sz w:val="20"/>
          <w:szCs w:val="20"/>
          <w:lang w:val="de-DE"/>
        </w:rPr>
      </w:pPr>
      <w:r w:rsidRPr="00633D98">
        <w:rPr>
          <w:sz w:val="20"/>
          <w:szCs w:val="20"/>
          <w:lang w:val="de-DE"/>
        </w:rPr>
        <w:lastRenderedPageBreak/>
        <w:t>Wir sichern Ihnen zu, dass Ihre Daten, auch nicht für eventuelle Backup oder Desaster-</w:t>
      </w:r>
      <w:proofErr w:type="spellStart"/>
      <w:r w:rsidRPr="00633D98">
        <w:rPr>
          <w:sz w:val="20"/>
          <w:szCs w:val="20"/>
          <w:lang w:val="de-DE"/>
        </w:rPr>
        <w:t>Recovery</w:t>
      </w:r>
      <w:proofErr w:type="spellEnd"/>
      <w:r w:rsidRPr="00633D98">
        <w:rPr>
          <w:sz w:val="20"/>
          <w:szCs w:val="20"/>
          <w:lang w:val="de-DE"/>
        </w:rPr>
        <w:t xml:space="preserve">, nicht auf Server außerhalb der EU abgespeichert werden. </w:t>
      </w:r>
    </w:p>
    <w:p w:rsidR="001129DB" w:rsidRPr="00633D98" w:rsidRDefault="001129DB" w:rsidP="00CB06F3">
      <w:pPr>
        <w:rPr>
          <w:sz w:val="20"/>
          <w:szCs w:val="20"/>
          <w:lang w:val="de-DE"/>
        </w:rPr>
      </w:pPr>
      <w:r w:rsidRPr="00633D98">
        <w:rPr>
          <w:sz w:val="20"/>
          <w:szCs w:val="20"/>
          <w:lang w:val="de-DE"/>
        </w:rPr>
        <w:t xml:space="preserve">Die Weitergabe Ihrer Daten an andere Dritte erfolgt ansonsten nur, wenn dies gesetzlich erlaubt ist oder wir Ihre explizite Einwilligung dafür erhalten haben. </w:t>
      </w:r>
    </w:p>
    <w:p w:rsidR="004B3E52" w:rsidRPr="00633D98" w:rsidRDefault="004B3E52" w:rsidP="00CB06F3">
      <w:pPr>
        <w:rPr>
          <w:sz w:val="20"/>
          <w:szCs w:val="20"/>
          <w:lang w:val="de-DE"/>
        </w:rPr>
      </w:pPr>
    </w:p>
    <w:p w:rsidR="004B3E52" w:rsidRPr="00633D98" w:rsidRDefault="004B3E52" w:rsidP="00CB06F3">
      <w:pPr>
        <w:rPr>
          <w:sz w:val="20"/>
          <w:szCs w:val="20"/>
          <w:u w:val="single"/>
          <w:lang w:val="de-DE"/>
        </w:rPr>
      </w:pPr>
      <w:r w:rsidRPr="00633D98">
        <w:rPr>
          <w:sz w:val="20"/>
          <w:szCs w:val="20"/>
          <w:u w:val="single"/>
          <w:lang w:val="de-DE"/>
        </w:rPr>
        <w:t>Wie lange werden Ihre Daten aufbewahrt?</w:t>
      </w:r>
    </w:p>
    <w:p w:rsidR="001129DB" w:rsidRPr="00633D98" w:rsidRDefault="004B3E52" w:rsidP="004B3E52">
      <w:pPr>
        <w:rPr>
          <w:sz w:val="20"/>
          <w:szCs w:val="20"/>
          <w:lang w:val="de-DE"/>
        </w:rPr>
      </w:pPr>
      <w:r w:rsidRPr="00633D98">
        <w:rPr>
          <w:sz w:val="20"/>
          <w:szCs w:val="20"/>
          <w:lang w:val="de-DE"/>
        </w:rPr>
        <w:t xml:space="preserve">Wir bewahren Ihre personenbezogenen Daten nur solange auf, wie dies für die Durchführung </w:t>
      </w:r>
      <w:r w:rsidR="001129DB" w:rsidRPr="00633D98">
        <w:rPr>
          <w:sz w:val="20"/>
          <w:szCs w:val="20"/>
          <w:lang w:val="de-DE"/>
        </w:rPr>
        <w:t>unser</w:t>
      </w:r>
      <w:r w:rsidR="00E0683B" w:rsidRPr="00633D98">
        <w:rPr>
          <w:sz w:val="20"/>
          <w:szCs w:val="20"/>
          <w:lang w:val="de-DE"/>
        </w:rPr>
        <w:t>er</w:t>
      </w:r>
      <w:r w:rsidR="001129DB" w:rsidRPr="00633D98">
        <w:rPr>
          <w:sz w:val="20"/>
          <w:szCs w:val="20"/>
          <w:lang w:val="de-DE"/>
        </w:rPr>
        <w:t xml:space="preserve"> vorvertragliche</w:t>
      </w:r>
      <w:r w:rsidR="00E0683B" w:rsidRPr="00633D98">
        <w:rPr>
          <w:sz w:val="20"/>
          <w:szCs w:val="20"/>
          <w:lang w:val="de-DE"/>
        </w:rPr>
        <w:t>n</w:t>
      </w:r>
      <w:r w:rsidR="001129DB" w:rsidRPr="00633D98">
        <w:rPr>
          <w:sz w:val="20"/>
          <w:szCs w:val="20"/>
          <w:lang w:val="de-DE"/>
        </w:rPr>
        <w:t xml:space="preserve"> und vertraglichen Verpflichtungen </w:t>
      </w:r>
      <w:r w:rsidR="00D2365E" w:rsidRPr="00633D98">
        <w:rPr>
          <w:sz w:val="20"/>
          <w:szCs w:val="20"/>
          <w:lang w:val="de-DE"/>
        </w:rPr>
        <w:t xml:space="preserve">und aus rechtlicher Sicht </w:t>
      </w:r>
      <w:r w:rsidRPr="00633D98">
        <w:rPr>
          <w:sz w:val="20"/>
          <w:szCs w:val="20"/>
          <w:lang w:val="de-DE"/>
        </w:rPr>
        <w:t>erforderlich</w:t>
      </w:r>
      <w:r w:rsidR="00D2365E" w:rsidRPr="00633D98">
        <w:rPr>
          <w:sz w:val="20"/>
          <w:szCs w:val="20"/>
          <w:lang w:val="de-DE"/>
        </w:rPr>
        <w:t xml:space="preserve"> bzw. notwendig</w:t>
      </w:r>
      <w:r w:rsidRPr="00633D98">
        <w:rPr>
          <w:sz w:val="20"/>
          <w:szCs w:val="20"/>
          <w:lang w:val="de-DE"/>
        </w:rPr>
        <w:t xml:space="preserve"> ist. </w:t>
      </w:r>
    </w:p>
    <w:p w:rsidR="001129DB" w:rsidRPr="00633D98" w:rsidRDefault="001129DB" w:rsidP="004B3E52">
      <w:pPr>
        <w:rPr>
          <w:sz w:val="20"/>
          <w:szCs w:val="20"/>
          <w:lang w:val="de-DE"/>
        </w:rPr>
      </w:pPr>
      <w:r w:rsidRPr="00633D98">
        <w:rPr>
          <w:sz w:val="20"/>
          <w:szCs w:val="20"/>
          <w:lang w:val="de-DE"/>
        </w:rPr>
        <w:t xml:space="preserve">Hinsichtlich der Aufbewahrung der Angebote, teilen wir Ihnen mit, dass diese über die Dauer der Gültigkeit desselben hinaus für </w:t>
      </w:r>
      <w:r w:rsidR="00E0683B" w:rsidRPr="00633D98">
        <w:rPr>
          <w:sz w:val="20"/>
          <w:szCs w:val="20"/>
          <w:lang w:val="de-DE"/>
        </w:rPr>
        <w:t>ein weiteres Jahr</w:t>
      </w:r>
      <w:r w:rsidRPr="00633D98">
        <w:rPr>
          <w:sz w:val="20"/>
          <w:szCs w:val="20"/>
          <w:lang w:val="de-DE"/>
        </w:rPr>
        <w:t xml:space="preserve"> digital aufbewahrt werden</w:t>
      </w:r>
      <w:r w:rsidR="00393B56" w:rsidRPr="00633D98">
        <w:rPr>
          <w:sz w:val="20"/>
          <w:szCs w:val="20"/>
          <w:lang w:val="de-DE"/>
        </w:rPr>
        <w:t xml:space="preserve">, sollte </w:t>
      </w:r>
      <w:r w:rsidR="008404F1" w:rsidRPr="00633D98">
        <w:rPr>
          <w:sz w:val="20"/>
          <w:szCs w:val="20"/>
          <w:lang w:val="de-DE"/>
        </w:rPr>
        <w:t>es zu keinem Vertragsabschluss kommen</w:t>
      </w:r>
      <w:r w:rsidRPr="00633D98">
        <w:rPr>
          <w:sz w:val="20"/>
          <w:szCs w:val="20"/>
          <w:lang w:val="de-DE"/>
        </w:rPr>
        <w:t>. Dies ist aufgrund unserer Backup</w:t>
      </w:r>
      <w:r w:rsidR="00393B56" w:rsidRPr="00633D98">
        <w:rPr>
          <w:sz w:val="20"/>
          <w:szCs w:val="20"/>
          <w:lang w:val="de-DE"/>
        </w:rPr>
        <w:t>-</w:t>
      </w:r>
      <w:r w:rsidRPr="00633D98">
        <w:rPr>
          <w:sz w:val="20"/>
          <w:szCs w:val="20"/>
          <w:lang w:val="de-DE"/>
        </w:rPr>
        <w:t xml:space="preserve"> und Desaster-</w:t>
      </w:r>
      <w:proofErr w:type="spellStart"/>
      <w:r w:rsidRPr="00633D98">
        <w:rPr>
          <w:sz w:val="20"/>
          <w:szCs w:val="20"/>
          <w:lang w:val="de-DE"/>
        </w:rPr>
        <w:t>Recovery</w:t>
      </w:r>
      <w:proofErr w:type="spellEnd"/>
      <w:r w:rsidR="00393B56" w:rsidRPr="00633D98">
        <w:rPr>
          <w:sz w:val="20"/>
          <w:szCs w:val="20"/>
          <w:lang w:val="de-DE"/>
        </w:rPr>
        <w:t>-</w:t>
      </w:r>
      <w:proofErr w:type="spellStart"/>
      <w:r w:rsidRPr="00633D98">
        <w:rPr>
          <w:sz w:val="20"/>
          <w:szCs w:val="20"/>
          <w:lang w:val="de-DE"/>
        </w:rPr>
        <w:t>Policies</w:t>
      </w:r>
      <w:proofErr w:type="spellEnd"/>
      <w:r w:rsidRPr="00633D98">
        <w:rPr>
          <w:sz w:val="20"/>
          <w:szCs w:val="20"/>
          <w:lang w:val="de-DE"/>
        </w:rPr>
        <w:t xml:space="preserve"> vorgesehen.</w:t>
      </w:r>
      <w:r w:rsidR="00393B56" w:rsidRPr="00633D98">
        <w:rPr>
          <w:sz w:val="20"/>
          <w:szCs w:val="20"/>
          <w:lang w:val="de-DE"/>
        </w:rPr>
        <w:t xml:space="preserve"> Anschließend werden die Sie betreffenden Daten anonymisiert.</w:t>
      </w:r>
    </w:p>
    <w:p w:rsidR="00413FF2" w:rsidRPr="00633D98" w:rsidRDefault="001129DB" w:rsidP="004B3E52">
      <w:pPr>
        <w:rPr>
          <w:sz w:val="20"/>
          <w:szCs w:val="20"/>
          <w:lang w:val="de-DE"/>
        </w:rPr>
      </w:pPr>
      <w:r w:rsidRPr="00633D98">
        <w:rPr>
          <w:sz w:val="20"/>
          <w:szCs w:val="20"/>
          <w:lang w:val="de-DE"/>
        </w:rPr>
        <w:t>Sollte ein vertragliches Verhältnis zustande kommen, sind w</w:t>
      </w:r>
      <w:r w:rsidR="00D2365E" w:rsidRPr="00633D98">
        <w:rPr>
          <w:sz w:val="20"/>
          <w:szCs w:val="20"/>
          <w:lang w:val="de-DE"/>
        </w:rPr>
        <w:t xml:space="preserve">ir </w:t>
      </w:r>
      <w:r w:rsidRPr="00633D98">
        <w:rPr>
          <w:sz w:val="20"/>
          <w:szCs w:val="20"/>
          <w:lang w:val="de-DE"/>
        </w:rPr>
        <w:t>dazu angehalten</w:t>
      </w:r>
      <w:r w:rsidR="004B3E52" w:rsidRPr="00633D98">
        <w:rPr>
          <w:sz w:val="20"/>
          <w:szCs w:val="20"/>
          <w:lang w:val="de-DE"/>
        </w:rPr>
        <w:t xml:space="preserve">, diese Daten mindestens </w:t>
      </w:r>
      <w:r w:rsidRPr="00633D98">
        <w:rPr>
          <w:sz w:val="20"/>
          <w:szCs w:val="20"/>
          <w:lang w:val="de-DE"/>
        </w:rPr>
        <w:t xml:space="preserve">für die gesetzlich vorgeschriebene Dauer (zurzeit </w:t>
      </w:r>
      <w:r w:rsidR="004B3E52" w:rsidRPr="00633D98">
        <w:rPr>
          <w:sz w:val="20"/>
          <w:szCs w:val="20"/>
          <w:lang w:val="de-DE"/>
        </w:rPr>
        <w:t>10 Jahre</w:t>
      </w:r>
      <w:r w:rsidRPr="00633D98">
        <w:rPr>
          <w:sz w:val="20"/>
          <w:szCs w:val="20"/>
          <w:lang w:val="de-DE"/>
        </w:rPr>
        <w:t>)</w:t>
      </w:r>
      <w:r w:rsidR="004B3E52" w:rsidRPr="00633D98">
        <w:rPr>
          <w:sz w:val="20"/>
          <w:szCs w:val="20"/>
          <w:lang w:val="de-DE"/>
        </w:rPr>
        <w:t xml:space="preserve"> nach Abschluss der </w:t>
      </w:r>
      <w:r w:rsidRPr="00633D98">
        <w:rPr>
          <w:sz w:val="20"/>
          <w:szCs w:val="20"/>
          <w:lang w:val="de-DE"/>
        </w:rPr>
        <w:t>Abnahme des Werks</w:t>
      </w:r>
      <w:r w:rsidR="00DB73AA" w:rsidRPr="00633D98">
        <w:rPr>
          <w:sz w:val="20"/>
          <w:szCs w:val="20"/>
          <w:lang w:val="de-DE"/>
        </w:rPr>
        <w:t xml:space="preserve"> </w:t>
      </w:r>
      <w:r w:rsidR="004B3E52" w:rsidRPr="00633D98">
        <w:rPr>
          <w:sz w:val="20"/>
          <w:szCs w:val="20"/>
          <w:lang w:val="de-DE"/>
        </w:rPr>
        <w:t>aufzubewahren.</w:t>
      </w:r>
      <w:r w:rsidR="004148FC" w:rsidRPr="00633D98">
        <w:rPr>
          <w:sz w:val="20"/>
          <w:szCs w:val="20"/>
          <w:lang w:val="de-DE"/>
        </w:rPr>
        <w:t xml:space="preserve"> </w:t>
      </w:r>
      <w:r w:rsidR="00D2365E" w:rsidRPr="00633D98">
        <w:rPr>
          <w:sz w:val="20"/>
          <w:szCs w:val="20"/>
          <w:lang w:val="de-DE"/>
        </w:rPr>
        <w:t>Aufgrund unserer Backup</w:t>
      </w:r>
      <w:r w:rsidR="008404F1" w:rsidRPr="00633D98">
        <w:rPr>
          <w:sz w:val="20"/>
          <w:szCs w:val="20"/>
          <w:lang w:val="de-DE"/>
        </w:rPr>
        <w:t>-</w:t>
      </w:r>
      <w:r w:rsidR="00D2365E" w:rsidRPr="00633D98">
        <w:rPr>
          <w:sz w:val="20"/>
          <w:szCs w:val="20"/>
          <w:lang w:val="de-DE"/>
        </w:rPr>
        <w:t xml:space="preserve"> und Desaster-</w:t>
      </w:r>
      <w:proofErr w:type="spellStart"/>
      <w:r w:rsidR="00D2365E" w:rsidRPr="00633D98">
        <w:rPr>
          <w:sz w:val="20"/>
          <w:szCs w:val="20"/>
          <w:lang w:val="de-DE"/>
        </w:rPr>
        <w:t>Recovery</w:t>
      </w:r>
      <w:proofErr w:type="spellEnd"/>
      <w:r w:rsidR="008404F1" w:rsidRPr="00633D98">
        <w:rPr>
          <w:sz w:val="20"/>
          <w:szCs w:val="20"/>
          <w:lang w:val="de-DE"/>
        </w:rPr>
        <w:t>-</w:t>
      </w:r>
      <w:proofErr w:type="spellStart"/>
      <w:r w:rsidR="00D2365E" w:rsidRPr="00633D98">
        <w:rPr>
          <w:sz w:val="20"/>
          <w:szCs w:val="20"/>
          <w:lang w:val="de-DE"/>
        </w:rPr>
        <w:t>Policies</w:t>
      </w:r>
      <w:proofErr w:type="spellEnd"/>
      <w:r w:rsidR="00D2365E" w:rsidRPr="00633D98">
        <w:rPr>
          <w:sz w:val="20"/>
          <w:szCs w:val="20"/>
          <w:lang w:val="de-DE"/>
        </w:rPr>
        <w:t xml:space="preserve"> werden Ihre Daten noch für ein</w:t>
      </w:r>
      <w:r w:rsidR="00F53A62" w:rsidRPr="00633D98">
        <w:rPr>
          <w:sz w:val="20"/>
          <w:szCs w:val="20"/>
          <w:lang w:val="de-DE"/>
        </w:rPr>
        <w:t xml:space="preserve"> weiteres Jahr </w:t>
      </w:r>
      <w:r w:rsidR="00D2365E" w:rsidRPr="00633D98">
        <w:rPr>
          <w:sz w:val="20"/>
          <w:szCs w:val="20"/>
          <w:lang w:val="de-DE"/>
        </w:rPr>
        <w:t xml:space="preserve">nach Ablauf der </w:t>
      </w:r>
      <w:r w:rsidRPr="00633D98">
        <w:rPr>
          <w:sz w:val="20"/>
          <w:szCs w:val="20"/>
          <w:lang w:val="de-DE"/>
        </w:rPr>
        <w:t xml:space="preserve">zurzeit vorgesehenen </w:t>
      </w:r>
      <w:r w:rsidR="00D2365E" w:rsidRPr="00633D98">
        <w:rPr>
          <w:sz w:val="20"/>
          <w:szCs w:val="20"/>
          <w:lang w:val="de-DE"/>
        </w:rPr>
        <w:t>10-Jahresfrist aufbewahrt.</w:t>
      </w:r>
    </w:p>
    <w:p w:rsidR="004B3E52" w:rsidRPr="00633D98" w:rsidRDefault="004B3E52" w:rsidP="004B3E52">
      <w:pPr>
        <w:rPr>
          <w:sz w:val="20"/>
          <w:szCs w:val="20"/>
          <w:lang w:val="de-DE"/>
        </w:rPr>
      </w:pPr>
    </w:p>
    <w:p w:rsidR="004B3E52" w:rsidRPr="00633D98" w:rsidRDefault="004B3E52" w:rsidP="004B3E52">
      <w:pPr>
        <w:rPr>
          <w:sz w:val="20"/>
          <w:szCs w:val="20"/>
          <w:u w:val="single"/>
          <w:lang w:val="de-DE"/>
        </w:rPr>
      </w:pPr>
      <w:r w:rsidRPr="00633D98">
        <w:rPr>
          <w:sz w:val="20"/>
          <w:szCs w:val="20"/>
          <w:u w:val="single"/>
          <w:lang w:val="de-DE"/>
        </w:rPr>
        <w:t>Welche Rechte stehen Ihnen zu?</w:t>
      </w:r>
    </w:p>
    <w:p w:rsidR="004B3E52" w:rsidRPr="00633D98" w:rsidRDefault="004B3E52" w:rsidP="004B3E52">
      <w:pPr>
        <w:rPr>
          <w:sz w:val="20"/>
          <w:szCs w:val="20"/>
          <w:lang w:val="de-DE"/>
        </w:rPr>
      </w:pPr>
      <w:r w:rsidRPr="00633D98">
        <w:rPr>
          <w:sz w:val="20"/>
          <w:szCs w:val="20"/>
          <w:lang w:val="de-DE"/>
        </w:rPr>
        <w:t>Sie haben das Recht, über die</w:t>
      </w:r>
      <w:r w:rsidR="00E0683B" w:rsidRPr="00633D98">
        <w:rPr>
          <w:sz w:val="20"/>
          <w:szCs w:val="20"/>
          <w:lang w:val="de-DE"/>
        </w:rPr>
        <w:t xml:space="preserve"> bei uns vorhanden und</w:t>
      </w:r>
      <w:r w:rsidRPr="00633D98">
        <w:rPr>
          <w:sz w:val="20"/>
          <w:szCs w:val="20"/>
          <w:lang w:val="de-DE"/>
        </w:rPr>
        <w:t xml:space="preserve"> Sie betreffenden personenbezogenen Daten Auskunft zu erhalten. Auch können Sie die Berichtigung unrichtiger Daten</w:t>
      </w:r>
      <w:r w:rsidR="00DB73AA" w:rsidRPr="00633D98">
        <w:rPr>
          <w:sz w:val="20"/>
          <w:szCs w:val="20"/>
          <w:lang w:val="de-DE"/>
        </w:rPr>
        <w:t>, sowie die Aktualisierung und/oder Integrierung der Daten</w:t>
      </w:r>
      <w:r w:rsidRPr="00633D98">
        <w:rPr>
          <w:sz w:val="20"/>
          <w:szCs w:val="20"/>
          <w:lang w:val="de-DE"/>
        </w:rPr>
        <w:t xml:space="preserve"> verlangen.</w:t>
      </w:r>
    </w:p>
    <w:p w:rsidR="004B3E52" w:rsidRPr="00633D98" w:rsidRDefault="004B3E52" w:rsidP="004B3E52">
      <w:pPr>
        <w:rPr>
          <w:sz w:val="20"/>
          <w:szCs w:val="20"/>
          <w:lang w:val="de-DE"/>
        </w:rPr>
      </w:pPr>
      <w:r w:rsidRPr="00633D98">
        <w:rPr>
          <w:sz w:val="20"/>
          <w:szCs w:val="20"/>
          <w:lang w:val="de-DE"/>
        </w:rPr>
        <w:t>Darüber hinaus steht Ihnen unter bestimmten Voraussetzungen das Recht auf Löschung von Daten, das Recht auf Einschränkung der Datenverarbeitung sowie</w:t>
      </w:r>
      <w:r w:rsidR="004148FC" w:rsidRPr="00633D98">
        <w:rPr>
          <w:sz w:val="20"/>
          <w:szCs w:val="20"/>
          <w:lang w:val="de-DE"/>
        </w:rPr>
        <w:t>, sollten Sie uns leider verlassen wollen,</w:t>
      </w:r>
      <w:r w:rsidRPr="00633D98">
        <w:rPr>
          <w:sz w:val="20"/>
          <w:szCs w:val="20"/>
          <w:lang w:val="de-DE"/>
        </w:rPr>
        <w:t xml:space="preserve"> das Recht auf Datenübertragbarkeit zu. </w:t>
      </w:r>
      <w:r w:rsidR="00DB73AA" w:rsidRPr="00633D98">
        <w:rPr>
          <w:sz w:val="20"/>
          <w:szCs w:val="20"/>
          <w:lang w:val="de-DE"/>
        </w:rPr>
        <w:t xml:space="preserve">Ein besonderes Recht auf Anonymität, das zum Teil bereits durch unsere internen Organisationsstrukturen gewährleistet wird, steht Ihnen auch zu. </w:t>
      </w:r>
    </w:p>
    <w:p w:rsidR="004B3E52" w:rsidRPr="00633D98" w:rsidRDefault="004B3E52" w:rsidP="004B3E52">
      <w:pPr>
        <w:rPr>
          <w:sz w:val="20"/>
          <w:szCs w:val="20"/>
          <w:lang w:val="de-DE"/>
        </w:rPr>
      </w:pPr>
      <w:r w:rsidRPr="00633D98">
        <w:rPr>
          <w:sz w:val="20"/>
          <w:szCs w:val="20"/>
          <w:lang w:val="de-DE"/>
        </w:rPr>
        <w:t xml:space="preserve">Sie haben ferner das Recht, </w:t>
      </w:r>
      <w:r w:rsidR="00D2365E" w:rsidRPr="00633D98">
        <w:rPr>
          <w:sz w:val="20"/>
          <w:szCs w:val="20"/>
          <w:lang w:val="de-DE"/>
        </w:rPr>
        <w:t xml:space="preserve">sich gegen bestimmte Verarbeitungszwecke auszusprechen und/oder </w:t>
      </w:r>
      <w:r w:rsidRPr="00633D98">
        <w:rPr>
          <w:sz w:val="20"/>
          <w:szCs w:val="20"/>
          <w:lang w:val="de-DE"/>
        </w:rPr>
        <w:t>sich bei der zuständigen Aufsichtsbehörde für den Datenschutz zu beschweren, wenn Sie der Ansicht sind, dass die Verarbeitung Ihrer personenbezogenen Daten nicht rechtmäßig erfolgt.</w:t>
      </w:r>
    </w:p>
    <w:p w:rsidR="004B3E52" w:rsidRPr="00633D98" w:rsidRDefault="00D2365E" w:rsidP="004B3E52">
      <w:pPr>
        <w:rPr>
          <w:sz w:val="20"/>
          <w:szCs w:val="20"/>
          <w:lang w:val="de-DE"/>
        </w:rPr>
      </w:pPr>
      <w:r w:rsidRPr="00633D98">
        <w:rPr>
          <w:sz w:val="20"/>
          <w:szCs w:val="20"/>
          <w:lang w:val="de-DE"/>
        </w:rPr>
        <w:t>Ihre Rechte können Sie ausüben, indem Sie uns auf dem Postweg (</w:t>
      </w:r>
      <w:r w:rsidR="00586C16" w:rsidRPr="00633D98">
        <w:rPr>
          <w:sz w:val="20"/>
          <w:szCs w:val="20"/>
          <w:lang w:val="de-DE"/>
        </w:rPr>
        <w:t>„Fernwärme Brenner GmbH“</w:t>
      </w:r>
      <w:r w:rsidRPr="00633D98">
        <w:rPr>
          <w:sz w:val="20"/>
          <w:szCs w:val="20"/>
          <w:lang w:val="de-DE"/>
        </w:rPr>
        <w:t>,</w:t>
      </w:r>
      <w:r w:rsidR="001129DB" w:rsidRPr="00633D98">
        <w:rPr>
          <w:sz w:val="20"/>
          <w:szCs w:val="20"/>
          <w:lang w:val="de-DE"/>
        </w:rPr>
        <w:t xml:space="preserve"> 39049 Sterzing, </w:t>
      </w:r>
      <w:proofErr w:type="spellStart"/>
      <w:r w:rsidR="001129DB" w:rsidRPr="00633D98">
        <w:rPr>
          <w:sz w:val="20"/>
          <w:szCs w:val="20"/>
          <w:lang w:val="de-DE"/>
        </w:rPr>
        <w:t>Penserjochstraße</w:t>
      </w:r>
      <w:proofErr w:type="spellEnd"/>
      <w:r w:rsidR="001129DB" w:rsidRPr="00633D98">
        <w:rPr>
          <w:sz w:val="20"/>
          <w:szCs w:val="20"/>
          <w:lang w:val="de-DE"/>
        </w:rPr>
        <w:t xml:space="preserve"> Nr. 6</w:t>
      </w:r>
      <w:r w:rsidRPr="00633D98">
        <w:rPr>
          <w:sz w:val="20"/>
          <w:szCs w:val="20"/>
          <w:lang w:val="de-DE"/>
        </w:rPr>
        <w:t>) oder per Email</w:t>
      </w:r>
      <w:r w:rsidR="00586C16" w:rsidRPr="00633D98">
        <w:rPr>
          <w:sz w:val="20"/>
          <w:szCs w:val="20"/>
          <w:lang w:val="de-DE"/>
        </w:rPr>
        <w:t xml:space="preserve"> </w:t>
      </w:r>
      <w:hyperlink r:id="rId8" w:history="1">
        <w:r w:rsidR="00586C16" w:rsidRPr="00633D98">
          <w:rPr>
            <w:rStyle w:val="Hyperlink"/>
            <w:sz w:val="20"/>
            <w:szCs w:val="20"/>
            <w:lang w:val="de-DE"/>
          </w:rPr>
          <w:t>info@fernwaermebrenner.it</w:t>
        </w:r>
      </w:hyperlink>
      <w:r w:rsidR="00586C16" w:rsidRPr="00633D98">
        <w:rPr>
          <w:sz w:val="20"/>
          <w:szCs w:val="20"/>
          <w:lang w:val="de-DE"/>
        </w:rPr>
        <w:t xml:space="preserve"> </w:t>
      </w:r>
      <w:r w:rsidRPr="00633D98">
        <w:rPr>
          <w:sz w:val="20"/>
          <w:szCs w:val="20"/>
          <w:lang w:val="de-DE"/>
        </w:rPr>
        <w:t xml:space="preserve">kontaktieren. </w:t>
      </w:r>
    </w:p>
    <w:p w:rsidR="00D2365E" w:rsidRPr="00633D98" w:rsidRDefault="00D2365E" w:rsidP="004B3E52">
      <w:pPr>
        <w:rPr>
          <w:sz w:val="20"/>
          <w:szCs w:val="20"/>
          <w:lang w:val="de-DE"/>
        </w:rPr>
      </w:pPr>
    </w:p>
    <w:p w:rsidR="00D2365E" w:rsidRPr="00633D98" w:rsidRDefault="002F206A" w:rsidP="004B3E52">
      <w:pPr>
        <w:rPr>
          <w:sz w:val="20"/>
          <w:szCs w:val="20"/>
          <w:u w:val="single"/>
          <w:lang w:val="de-DE"/>
        </w:rPr>
      </w:pPr>
      <w:r w:rsidRPr="00633D98">
        <w:rPr>
          <w:sz w:val="20"/>
          <w:szCs w:val="20"/>
          <w:u w:val="single"/>
          <w:lang w:val="de-DE"/>
        </w:rPr>
        <w:t>Wie sicher sind Ihre Daten?</w:t>
      </w:r>
    </w:p>
    <w:p w:rsidR="002F206A" w:rsidRPr="00633D98" w:rsidRDefault="001129DB" w:rsidP="004B3E52">
      <w:pPr>
        <w:rPr>
          <w:sz w:val="20"/>
          <w:szCs w:val="20"/>
          <w:lang w:val="de-DE"/>
        </w:rPr>
      </w:pPr>
      <w:r w:rsidRPr="00633D98">
        <w:rPr>
          <w:sz w:val="20"/>
          <w:szCs w:val="20"/>
          <w:lang w:val="de-DE"/>
        </w:rPr>
        <w:t>Unser Unternehmen hat</w:t>
      </w:r>
      <w:r w:rsidR="002F206A" w:rsidRPr="00633D98">
        <w:rPr>
          <w:sz w:val="20"/>
          <w:szCs w:val="20"/>
          <w:lang w:val="de-DE"/>
        </w:rPr>
        <w:t xml:space="preserve"> alle technischen, administrativen und physischen Vorkehrungen und Maßnahmen getroffen, damit Ihre Daten vor Diebstahl, Verlust und Missbrauch</w:t>
      </w:r>
      <w:r w:rsidR="00DB73AA" w:rsidRPr="00633D98">
        <w:rPr>
          <w:sz w:val="20"/>
          <w:szCs w:val="20"/>
          <w:lang w:val="de-DE"/>
        </w:rPr>
        <w:t xml:space="preserve"> soweit wie möglich</w:t>
      </w:r>
      <w:r w:rsidR="002F206A" w:rsidRPr="00633D98">
        <w:rPr>
          <w:sz w:val="20"/>
          <w:szCs w:val="20"/>
          <w:lang w:val="de-DE"/>
        </w:rPr>
        <w:t xml:space="preserve"> geschützt sind. Zu diesem Zweck haben wir mit unseren Mitarbeitern und externen Lieferanten unsere Richtlinien im Zusammenhang mit dem Datenschutz mitgeteilt und vertraglich festgehalten, denn die Sicherheit Ihrer Daten ist uns ein besonderes Anliegen.   </w:t>
      </w:r>
    </w:p>
    <w:p w:rsidR="002F206A" w:rsidRPr="00633D98" w:rsidRDefault="002F206A" w:rsidP="004B3E52">
      <w:pPr>
        <w:rPr>
          <w:sz w:val="20"/>
          <w:szCs w:val="20"/>
          <w:lang w:val="de-DE"/>
        </w:rPr>
      </w:pPr>
    </w:p>
    <w:p w:rsidR="004B3E52" w:rsidRPr="00633D98" w:rsidRDefault="00586C16" w:rsidP="004B3E52">
      <w:pPr>
        <w:rPr>
          <w:sz w:val="20"/>
          <w:szCs w:val="20"/>
          <w:lang w:val="de-DE"/>
        </w:rPr>
      </w:pPr>
      <w:bookmarkStart w:id="0" w:name="_GoBack"/>
      <w:bookmarkEnd w:id="0"/>
      <w:r w:rsidRPr="00633D98">
        <w:rPr>
          <w:sz w:val="20"/>
          <w:szCs w:val="20"/>
          <w:lang w:val="de-DE"/>
        </w:rPr>
        <w:t>„Fernwärme Brenner GmbH“</w:t>
      </w:r>
    </w:p>
    <w:sectPr w:rsidR="004B3E52" w:rsidRPr="00633D98" w:rsidSect="004F1BCB">
      <w:footerReference w:type="default" r:id="rId9"/>
      <w:pgSz w:w="11906" w:h="16838"/>
      <w:pgMar w:top="1417" w:right="1134" w:bottom="1134" w:left="1134" w:header="708" w:footer="1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5A" w:rsidRDefault="000B5A5A" w:rsidP="004F1BCB">
      <w:pPr>
        <w:spacing w:line="240" w:lineRule="auto"/>
      </w:pPr>
      <w:r>
        <w:separator/>
      </w:r>
    </w:p>
  </w:endnote>
  <w:endnote w:type="continuationSeparator" w:id="0">
    <w:p w:rsidR="000B5A5A" w:rsidRDefault="000B5A5A" w:rsidP="004F1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679203"/>
      <w:docPartObj>
        <w:docPartGallery w:val="Page Numbers (Bottom of Page)"/>
        <w:docPartUnique/>
      </w:docPartObj>
    </w:sdtPr>
    <w:sdtEndPr/>
    <w:sdtContent>
      <w:sdt>
        <w:sdtPr>
          <w:id w:val="-2088369732"/>
          <w:docPartObj>
            <w:docPartGallery w:val="Page Numbers (Top of Page)"/>
            <w:docPartUnique/>
          </w:docPartObj>
        </w:sdtPr>
        <w:sdtEndPr/>
        <w:sdtContent>
          <w:p w:rsidR="004F1BCB" w:rsidRDefault="004F1BCB">
            <w:pPr>
              <w:pStyle w:val="Fuzeile"/>
              <w:jc w:val="right"/>
            </w:pPr>
          </w:p>
          <w:p w:rsidR="004F1BCB" w:rsidRDefault="004F1BCB">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213DA7">
              <w:rPr>
                <w:b/>
                <w:bCs/>
                <w:noProof/>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213DA7">
              <w:rPr>
                <w:b/>
                <w:bCs/>
                <w:noProof/>
              </w:rPr>
              <w:t>2</w:t>
            </w:r>
            <w:r>
              <w:rPr>
                <w:b/>
                <w:bCs/>
                <w:sz w:val="24"/>
                <w:szCs w:val="24"/>
              </w:rPr>
              <w:fldChar w:fldCharType="end"/>
            </w:r>
          </w:p>
        </w:sdtContent>
      </w:sdt>
    </w:sdtContent>
  </w:sdt>
  <w:p w:rsidR="004F1BCB" w:rsidRDefault="004F1B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5A" w:rsidRDefault="000B5A5A" w:rsidP="004F1BCB">
      <w:pPr>
        <w:spacing w:line="240" w:lineRule="auto"/>
      </w:pPr>
      <w:r>
        <w:separator/>
      </w:r>
    </w:p>
  </w:footnote>
  <w:footnote w:type="continuationSeparator" w:id="0">
    <w:p w:rsidR="000B5A5A" w:rsidRDefault="000B5A5A" w:rsidP="004F1B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945F3"/>
    <w:multiLevelType w:val="hybridMultilevel"/>
    <w:tmpl w:val="4EEE89B0"/>
    <w:lvl w:ilvl="0" w:tplc="0694A9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6F"/>
    <w:rsid w:val="000A2444"/>
    <w:rsid w:val="000B5A5A"/>
    <w:rsid w:val="001129DB"/>
    <w:rsid w:val="00126398"/>
    <w:rsid w:val="00213DA7"/>
    <w:rsid w:val="002519BA"/>
    <w:rsid w:val="00291D63"/>
    <w:rsid w:val="002C3DA2"/>
    <w:rsid w:val="002F206A"/>
    <w:rsid w:val="00323C8F"/>
    <w:rsid w:val="00393B56"/>
    <w:rsid w:val="00413FF2"/>
    <w:rsid w:val="004148FC"/>
    <w:rsid w:val="00476247"/>
    <w:rsid w:val="004B3E52"/>
    <w:rsid w:val="004F1BCB"/>
    <w:rsid w:val="00510E0B"/>
    <w:rsid w:val="005673AE"/>
    <w:rsid w:val="00586C16"/>
    <w:rsid w:val="00633D98"/>
    <w:rsid w:val="008023DE"/>
    <w:rsid w:val="008404F1"/>
    <w:rsid w:val="0090145A"/>
    <w:rsid w:val="00967C52"/>
    <w:rsid w:val="009A2019"/>
    <w:rsid w:val="00A10EC5"/>
    <w:rsid w:val="00AA2586"/>
    <w:rsid w:val="00C74C6F"/>
    <w:rsid w:val="00CB06F3"/>
    <w:rsid w:val="00CF0AEB"/>
    <w:rsid w:val="00D2365E"/>
    <w:rsid w:val="00DB73AA"/>
    <w:rsid w:val="00E0683B"/>
    <w:rsid w:val="00E65FE8"/>
    <w:rsid w:val="00F53A62"/>
    <w:rsid w:val="00F92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754F00D-7A85-4B91-8924-E120660A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t-IT" w:eastAsia="en-US" w:bidi="ar-SA"/>
      </w:rPr>
    </w:rPrDefault>
    <w:pPrDefault>
      <w:pPr>
        <w:spacing w:line="29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24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1BCB"/>
    <w:pPr>
      <w:tabs>
        <w:tab w:val="center" w:pos="4819"/>
        <w:tab w:val="right" w:pos="9638"/>
      </w:tabs>
      <w:spacing w:line="240" w:lineRule="auto"/>
    </w:pPr>
  </w:style>
  <w:style w:type="character" w:customStyle="1" w:styleId="KopfzeileZchn">
    <w:name w:val="Kopfzeile Zchn"/>
    <w:basedOn w:val="Absatz-Standardschriftart"/>
    <w:link w:val="Kopfzeile"/>
    <w:uiPriority w:val="99"/>
    <w:rsid w:val="004F1BCB"/>
  </w:style>
  <w:style w:type="paragraph" w:styleId="Fuzeile">
    <w:name w:val="footer"/>
    <w:basedOn w:val="Standard"/>
    <w:link w:val="FuzeileZchn"/>
    <w:uiPriority w:val="99"/>
    <w:unhideWhenUsed/>
    <w:rsid w:val="004F1BCB"/>
    <w:pPr>
      <w:tabs>
        <w:tab w:val="center" w:pos="4819"/>
        <w:tab w:val="right" w:pos="9638"/>
      </w:tabs>
      <w:spacing w:line="240" w:lineRule="auto"/>
    </w:pPr>
  </w:style>
  <w:style w:type="character" w:customStyle="1" w:styleId="FuzeileZchn">
    <w:name w:val="Fußzeile Zchn"/>
    <w:basedOn w:val="Absatz-Standardschriftart"/>
    <w:link w:val="Fuzeile"/>
    <w:uiPriority w:val="99"/>
    <w:rsid w:val="004F1BCB"/>
  </w:style>
  <w:style w:type="character" w:styleId="Hyperlink">
    <w:name w:val="Hyperlink"/>
    <w:basedOn w:val="Absatz-Standardschriftart"/>
    <w:uiPriority w:val="99"/>
    <w:unhideWhenUsed/>
    <w:rsid w:val="00E65FE8"/>
    <w:rPr>
      <w:color w:val="0563C1" w:themeColor="hyperlink"/>
      <w:u w:val="single"/>
    </w:rPr>
  </w:style>
  <w:style w:type="character" w:customStyle="1" w:styleId="UnresolvedMention">
    <w:name w:val="Unresolved Mention"/>
    <w:basedOn w:val="Absatz-Standardschriftart"/>
    <w:uiPriority w:val="99"/>
    <w:semiHidden/>
    <w:unhideWhenUsed/>
    <w:rsid w:val="00E65FE8"/>
    <w:rPr>
      <w:color w:val="808080"/>
      <w:shd w:val="clear" w:color="auto" w:fill="E6E6E6"/>
    </w:rPr>
  </w:style>
  <w:style w:type="paragraph" w:styleId="Sprechblasentext">
    <w:name w:val="Balloon Text"/>
    <w:basedOn w:val="Standard"/>
    <w:link w:val="SprechblasentextZchn"/>
    <w:uiPriority w:val="99"/>
    <w:semiHidden/>
    <w:unhideWhenUsed/>
    <w:rsid w:val="00586C1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6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rnwaermebrenne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9091-C253-4BAA-BFFA-1E24B483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Rechtsanwaltssozietät Trebo Zojer Telser</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Andreas Zojer</dc:creator>
  <cp:keywords/>
  <dc:description/>
  <cp:lastModifiedBy>Verwaltung</cp:lastModifiedBy>
  <cp:revision>4</cp:revision>
  <cp:lastPrinted>2019-07-22T09:11:00Z</cp:lastPrinted>
  <dcterms:created xsi:type="dcterms:W3CDTF">2018-05-28T11:11:00Z</dcterms:created>
  <dcterms:modified xsi:type="dcterms:W3CDTF">2019-07-22T09:11:00Z</dcterms:modified>
</cp:coreProperties>
</file>